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D25E" w14:textId="77777777" w:rsidR="0090313E" w:rsidRDefault="0090313E" w:rsidP="009031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b/>
          <w:bCs/>
          <w:color w:val="333333"/>
          <w:spacing w:val="4"/>
          <w:sz w:val="28"/>
          <w:szCs w:val="28"/>
        </w:rPr>
      </w:pPr>
    </w:p>
    <w:p w14:paraId="6974623C" w14:textId="644B9F4A" w:rsidR="00BA1352" w:rsidRPr="0090313E" w:rsidRDefault="00BA1352" w:rsidP="009031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b/>
          <w:bCs/>
          <w:color w:val="333333"/>
          <w:spacing w:val="4"/>
        </w:rPr>
      </w:pPr>
      <w:r w:rsidRPr="0090313E">
        <w:rPr>
          <w:rFonts w:ascii="굴림체" w:eastAsia="굴림체" w:hAnsi="굴림체" w:cs="굴림체"/>
          <w:b/>
          <w:bCs/>
          <w:color w:val="333333"/>
          <w:spacing w:val="4"/>
          <w:sz w:val="28"/>
          <w:szCs w:val="28"/>
        </w:rPr>
        <w:t>(주)GB Ventures</w:t>
      </w:r>
      <w:r w:rsidRPr="0090313E">
        <w:rPr>
          <w:rFonts w:ascii="굴림체" w:eastAsia="굴림체" w:hAnsi="굴림체" w:cs="굴림체"/>
          <w:b/>
          <w:bCs/>
          <w:color w:val="333333"/>
          <w:spacing w:val="4"/>
        </w:rPr>
        <w:t>에서 아래와 같이 우수한 투자심사역 인재를 모집합니다.</w:t>
      </w:r>
    </w:p>
    <w:p w14:paraId="30E974EF" w14:textId="0DFA81B2" w:rsidR="00BA1352" w:rsidRPr="0090313E" w:rsidRDefault="00BA1352" w:rsidP="009031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굴림체" w:eastAsia="굴림체" w:hAnsi="굴림체" w:cs="굴림체"/>
          <w:b/>
          <w:bCs/>
          <w:color w:val="333333"/>
          <w:spacing w:val="4"/>
        </w:rPr>
      </w:pPr>
      <w:r w:rsidRPr="0090313E">
        <w:rPr>
          <w:rFonts w:ascii="굴림체" w:eastAsia="굴림체" w:hAnsi="굴림체" w:cs="굴림체"/>
          <w:b/>
          <w:bCs/>
          <w:color w:val="333333"/>
          <w:spacing w:val="4"/>
        </w:rPr>
        <w:t>많은 관심과 지원 부탁드립니다.</w:t>
      </w:r>
    </w:p>
    <w:p w14:paraId="5E4E339F" w14:textId="791F502C" w:rsidR="0090313E" w:rsidRDefault="0090313E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41539A07" w14:textId="77777777" w:rsidR="0090313E" w:rsidRDefault="0090313E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0737C633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01BB500C" w14:textId="62FFE4D4" w:rsidR="00BA1352" w:rsidRDefault="00BA1352" w:rsidP="009031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 xml:space="preserve">- 아 </w:t>
      </w:r>
      <w:proofErr w:type="spellStart"/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>래</w:t>
      </w:r>
      <w:proofErr w:type="spellEnd"/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 xml:space="preserve"> -</w:t>
      </w:r>
    </w:p>
    <w:p w14:paraId="09FA94B6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6D27AE02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264B73C9" w14:textId="4B2D5B0F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>가. 채용인원: 1명(</w:t>
      </w:r>
      <w:r w:rsidR="00380D2E">
        <w:rPr>
          <w:rFonts w:ascii="굴림체" w:eastAsia="굴림체" w:hAnsi="굴림체" w:cs="굴림체"/>
          <w:color w:val="333333"/>
          <w:spacing w:val="4"/>
          <w:sz w:val="20"/>
          <w:szCs w:val="20"/>
        </w:rPr>
        <w:t>30</w:t>
      </w: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>세</w:t>
      </w:r>
      <w:r w:rsidR="0090313E">
        <w:rPr>
          <w:rFonts w:ascii="굴림체" w:eastAsia="굴림체" w:hAnsi="굴림체" w:cs="굴림체" w:hint="eastAsia"/>
          <w:color w:val="333333"/>
          <w:spacing w:val="4"/>
          <w:sz w:val="20"/>
          <w:szCs w:val="20"/>
        </w:rPr>
        <w:t>~</w:t>
      </w:r>
      <w:r w:rsidR="0090313E">
        <w:rPr>
          <w:rFonts w:ascii="굴림체" w:eastAsia="굴림체" w:hAnsi="굴림체" w:cs="굴림체"/>
          <w:color w:val="333333"/>
          <w:spacing w:val="4"/>
          <w:sz w:val="20"/>
          <w:szCs w:val="20"/>
        </w:rPr>
        <w:t>3</w:t>
      </w:r>
      <w:r w:rsidR="00380D2E">
        <w:rPr>
          <w:rFonts w:ascii="굴림체" w:eastAsia="굴림체" w:hAnsi="굴림체" w:cs="굴림체"/>
          <w:color w:val="333333"/>
          <w:spacing w:val="4"/>
          <w:sz w:val="20"/>
          <w:szCs w:val="20"/>
        </w:rPr>
        <w:t>8</w:t>
      </w:r>
      <w:r w:rsidR="0090313E">
        <w:rPr>
          <w:rFonts w:ascii="굴림체" w:eastAsia="굴림체" w:hAnsi="굴림체" w:cs="굴림체" w:hint="eastAsia"/>
          <w:color w:val="333333"/>
          <w:spacing w:val="4"/>
          <w:sz w:val="20"/>
          <w:szCs w:val="20"/>
        </w:rPr>
        <w:t xml:space="preserve">세 </w:t>
      </w:r>
      <w:r w:rsidR="00380D2E">
        <w:rPr>
          <w:rFonts w:ascii="굴림체" w:eastAsia="굴림체" w:hAnsi="굴림체" w:cs="굴림체" w:hint="eastAsia"/>
          <w:color w:val="333333"/>
          <w:spacing w:val="4"/>
          <w:sz w:val="20"/>
          <w:szCs w:val="20"/>
        </w:rPr>
        <w:t>여</w:t>
      </w: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>성)</w:t>
      </w:r>
    </w:p>
    <w:p w14:paraId="37A5B452" w14:textId="77777777" w:rsidR="00BA1352" w:rsidRPr="00380D2E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6B038082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0065E973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>나. 전형방법</w:t>
      </w:r>
    </w:p>
    <w:p w14:paraId="60B99BBF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4B98C65B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 xml:space="preserve">    1. 서류전형</w:t>
      </w:r>
    </w:p>
    <w:p w14:paraId="3EFE5C5D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3F2A2451" w14:textId="2CC5584C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 xml:space="preserve">    2. 면접전형(서류전형 합격자에 한함)</w:t>
      </w:r>
    </w:p>
    <w:p w14:paraId="4EC00AAC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38663AC2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5AE81724" w14:textId="77777777" w:rsidR="00DA70FF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 xml:space="preserve">다. 자격: </w:t>
      </w:r>
      <w:r w:rsidR="00380D2E">
        <w:rPr>
          <w:rFonts w:ascii="굴림체" w:eastAsia="굴림체" w:hAnsi="굴림체" w:cs="굴림체" w:hint="eastAsia"/>
          <w:color w:val="333333"/>
          <w:spacing w:val="4"/>
          <w:sz w:val="20"/>
          <w:szCs w:val="20"/>
        </w:rPr>
        <w:t>서울대</w:t>
      </w:r>
      <w:r w:rsidR="0090313E">
        <w:rPr>
          <w:rFonts w:ascii="굴림체" w:eastAsia="굴림체" w:hAnsi="굴림체" w:cs="굴림체" w:hint="eastAsia"/>
          <w:color w:val="333333"/>
          <w:spacing w:val="4"/>
          <w:sz w:val="20"/>
          <w:szCs w:val="20"/>
        </w:rPr>
        <w:t xml:space="preserve"> </w:t>
      </w:r>
      <w:r w:rsidR="00380D2E">
        <w:rPr>
          <w:rFonts w:ascii="굴림체" w:eastAsia="굴림체" w:hAnsi="굴림체" w:cs="굴림체" w:hint="eastAsia"/>
          <w:color w:val="333333"/>
          <w:spacing w:val="4"/>
          <w:sz w:val="20"/>
          <w:szCs w:val="20"/>
        </w:rPr>
        <w:t>약대 석사 또는 박사 학위 소지자</w:t>
      </w:r>
    </w:p>
    <w:p w14:paraId="363B2016" w14:textId="163DC62B" w:rsidR="00BA1352" w:rsidRDefault="0090313E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 w:hint="eastAsia"/>
          <w:color w:val="333333"/>
          <w:spacing w:val="4"/>
          <w:sz w:val="20"/>
          <w:szCs w:val="20"/>
        </w:rPr>
      </w:pP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 xml:space="preserve">         </w:t>
      </w:r>
      <w:r w:rsidR="00380D2E">
        <w:rPr>
          <w:rFonts w:ascii="굴림체" w:eastAsia="굴림체" w:hAnsi="굴림체" w:cs="굴림체" w:hint="eastAsia"/>
          <w:color w:val="333333"/>
          <w:spacing w:val="4"/>
          <w:sz w:val="20"/>
          <w:szCs w:val="20"/>
        </w:rPr>
        <w:t>단,</w:t>
      </w:r>
      <w:r w:rsidR="00380D2E">
        <w:rPr>
          <w:rFonts w:ascii="굴림체" w:eastAsia="굴림체" w:hAnsi="굴림체" w:cs="굴림체"/>
          <w:color w:val="333333"/>
          <w:spacing w:val="4"/>
          <w:sz w:val="20"/>
          <w:szCs w:val="20"/>
        </w:rPr>
        <w:t xml:space="preserve"> </w:t>
      </w:r>
      <w:r w:rsidR="00380D2E">
        <w:rPr>
          <w:rFonts w:ascii="굴림체" w:eastAsia="굴림체" w:hAnsi="굴림체" w:cs="굴림체" w:hint="eastAsia"/>
          <w:color w:val="333333"/>
          <w:spacing w:val="4"/>
          <w:sz w:val="20"/>
          <w:szCs w:val="20"/>
        </w:rPr>
        <w:t xml:space="preserve">학사 학위 소지자는 연구원 경력 </w:t>
      </w:r>
      <w:r w:rsidR="00380D2E">
        <w:rPr>
          <w:rFonts w:ascii="굴림체" w:eastAsia="굴림체" w:hAnsi="굴림체" w:cs="굴림체"/>
          <w:color w:val="333333"/>
          <w:spacing w:val="4"/>
          <w:sz w:val="20"/>
          <w:szCs w:val="20"/>
        </w:rPr>
        <w:t>3</w:t>
      </w:r>
      <w:r w:rsidR="00380D2E">
        <w:rPr>
          <w:rFonts w:ascii="굴림체" w:eastAsia="굴림체" w:hAnsi="굴림체" w:cs="굴림체" w:hint="eastAsia"/>
          <w:color w:val="333333"/>
          <w:spacing w:val="4"/>
          <w:sz w:val="20"/>
          <w:szCs w:val="20"/>
        </w:rPr>
        <w:t xml:space="preserve">년 이상 </w:t>
      </w:r>
      <w:proofErr w:type="spellStart"/>
      <w:r w:rsidR="00380D2E">
        <w:rPr>
          <w:rFonts w:ascii="굴림체" w:eastAsia="굴림체" w:hAnsi="굴림체" w:cs="굴림체" w:hint="eastAsia"/>
          <w:color w:val="333333"/>
          <w:spacing w:val="4"/>
          <w:sz w:val="20"/>
          <w:szCs w:val="20"/>
        </w:rPr>
        <w:t>보유시</w:t>
      </w:r>
      <w:proofErr w:type="spellEnd"/>
      <w:r w:rsidR="00380D2E">
        <w:rPr>
          <w:rFonts w:ascii="굴림체" w:eastAsia="굴림체" w:hAnsi="굴림체" w:cs="굴림체" w:hint="eastAsia"/>
          <w:color w:val="333333"/>
          <w:spacing w:val="4"/>
          <w:sz w:val="20"/>
          <w:szCs w:val="20"/>
        </w:rPr>
        <w:t xml:space="preserve"> 지원 가능</w:t>
      </w:r>
    </w:p>
    <w:p w14:paraId="154ABABF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6EEAE130" w14:textId="71CCA1C8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 xml:space="preserve">라. 업무내용: </w:t>
      </w:r>
      <w:r w:rsidR="00380D2E">
        <w:rPr>
          <w:rFonts w:ascii="굴림체" w:eastAsia="굴림체" w:hAnsi="굴림체" w:cs="굴림체" w:hint="eastAsia"/>
          <w:color w:val="333333"/>
          <w:spacing w:val="4"/>
          <w:sz w:val="20"/>
          <w:szCs w:val="20"/>
        </w:rPr>
        <w:t xml:space="preserve">바이오 </w:t>
      </w: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 xml:space="preserve">투자 </w:t>
      </w:r>
      <w:proofErr w:type="spellStart"/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>심사역</w:t>
      </w:r>
      <w:proofErr w:type="spellEnd"/>
    </w:p>
    <w:p w14:paraId="43CDEA4B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4DA222D3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601EE1DA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>마. 근무조건</w:t>
      </w:r>
    </w:p>
    <w:p w14:paraId="1BCB42F0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>    1. 급여: 타사 대비 우대</w:t>
      </w:r>
    </w:p>
    <w:p w14:paraId="5FD3A363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>    </w:t>
      </w:r>
      <w:r>
        <w:rPr>
          <w:rFonts w:ascii="Tahoma" w:eastAsia="굴림체" w:hAnsi="Tahoma" w:cs="Tahoma"/>
          <w:color w:val="333333"/>
          <w:spacing w:val="4"/>
          <w:sz w:val="20"/>
          <w:szCs w:val="20"/>
        </w:rPr>
        <w:t>﻿</w:t>
      </w: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>2. 근무지: 서울시 강남구 테헤란로 518, 섬유센터 3층</w:t>
      </w:r>
    </w:p>
    <w:p w14:paraId="553001A1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2DBB5036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0600EF7A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>바. 제출서류</w:t>
      </w:r>
    </w:p>
    <w:p w14:paraId="6CEFD636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47F9CCFA" w14:textId="25748CF0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 xml:space="preserve">    1. </w:t>
      </w:r>
      <w:r w:rsidR="0090313E">
        <w:rPr>
          <w:rFonts w:ascii="굴림체" w:eastAsia="굴림체" w:hAnsi="굴림체" w:cs="굴림체" w:hint="eastAsia"/>
          <w:color w:val="333333"/>
          <w:spacing w:val="4"/>
          <w:sz w:val="20"/>
          <w:szCs w:val="20"/>
        </w:rPr>
        <w:t>국문 이력서</w:t>
      </w:r>
    </w:p>
    <w:p w14:paraId="55397A4C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19158988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 xml:space="preserve">    2. 자기소개서</w:t>
      </w:r>
    </w:p>
    <w:p w14:paraId="6A49EAAA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30BC67CE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46E720D4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>사: 서류접수</w:t>
      </w:r>
    </w:p>
    <w:p w14:paraId="2BE33A6F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474590DC" w14:textId="161634BF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 xml:space="preserve">    1. 접수기간: </w:t>
      </w:r>
      <w:r w:rsidR="00380D2E">
        <w:rPr>
          <w:rFonts w:ascii="굴림체" w:eastAsia="굴림체" w:hAnsi="굴림체" w:cs="굴림체"/>
          <w:color w:val="333333"/>
          <w:spacing w:val="4"/>
          <w:sz w:val="20"/>
          <w:szCs w:val="20"/>
        </w:rPr>
        <w:t>10</w:t>
      </w:r>
      <w:r w:rsidR="0090313E">
        <w:rPr>
          <w:rFonts w:ascii="굴림체" w:eastAsia="굴림체" w:hAnsi="굴림체" w:cs="굴림체" w:hint="eastAsia"/>
          <w:color w:val="333333"/>
          <w:spacing w:val="4"/>
          <w:sz w:val="20"/>
          <w:szCs w:val="20"/>
        </w:rPr>
        <w:t xml:space="preserve">월 </w:t>
      </w:r>
      <w:r w:rsidR="00380D2E">
        <w:rPr>
          <w:rFonts w:ascii="굴림체" w:eastAsia="굴림체" w:hAnsi="굴림체" w:cs="굴림체"/>
          <w:color w:val="333333"/>
          <w:spacing w:val="4"/>
          <w:sz w:val="20"/>
          <w:szCs w:val="20"/>
        </w:rPr>
        <w:t>31</w:t>
      </w:r>
      <w:r w:rsidR="0090313E">
        <w:rPr>
          <w:rFonts w:ascii="굴림체" w:eastAsia="굴림체" w:hAnsi="굴림체" w:cs="굴림체" w:hint="eastAsia"/>
          <w:color w:val="333333"/>
          <w:spacing w:val="4"/>
          <w:sz w:val="20"/>
          <w:szCs w:val="20"/>
        </w:rPr>
        <w:t>일(</w:t>
      </w:r>
      <w:r w:rsidR="00380D2E">
        <w:rPr>
          <w:rFonts w:ascii="굴림체" w:eastAsia="굴림체" w:hAnsi="굴림체" w:cs="굴림체" w:hint="eastAsia"/>
          <w:color w:val="333333"/>
          <w:spacing w:val="4"/>
          <w:sz w:val="20"/>
          <w:szCs w:val="20"/>
        </w:rPr>
        <w:t>일</w:t>
      </w:r>
      <w:r w:rsidR="0090313E">
        <w:rPr>
          <w:rFonts w:ascii="굴림체" w:eastAsia="굴림체" w:hAnsi="굴림체" w:cs="굴림체" w:hint="eastAsia"/>
          <w:color w:val="333333"/>
          <w:spacing w:val="4"/>
          <w:sz w:val="20"/>
          <w:szCs w:val="20"/>
        </w:rPr>
        <w:t>)까지</w:t>
      </w:r>
    </w:p>
    <w:p w14:paraId="52D32E46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0AA311EB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 xml:space="preserve">    2. 접수방법: leemj0459@gbventures.co.kr 로 이메일 접수</w:t>
      </w:r>
    </w:p>
    <w:p w14:paraId="2CF319B9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052E8E46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 xml:space="preserve">                 </w:t>
      </w:r>
    </w:p>
    <w:p w14:paraId="6614D284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</w:p>
    <w:p w14:paraId="47DD0FE8" w14:textId="77777777" w:rsidR="00BA1352" w:rsidRDefault="00BA1352" w:rsidP="00BA13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굴림체" w:eastAsia="굴림체" w:hAnsi="굴림체" w:cs="굴림체"/>
          <w:color w:val="333333"/>
          <w:spacing w:val="4"/>
          <w:sz w:val="20"/>
          <w:szCs w:val="20"/>
        </w:rPr>
      </w:pPr>
      <w:r>
        <w:rPr>
          <w:rFonts w:ascii="굴림체" w:eastAsia="굴림체" w:hAnsi="굴림체" w:cs="굴림체"/>
          <w:color w:val="333333"/>
          <w:spacing w:val="4"/>
          <w:sz w:val="20"/>
          <w:szCs w:val="20"/>
        </w:rPr>
        <w:t>기타 문의사항은 02-6956-5850으로 연락바랍니다.</w:t>
      </w:r>
    </w:p>
    <w:p w14:paraId="06B81E16" w14:textId="77777777" w:rsidR="00FF02BC" w:rsidRPr="00BA1352" w:rsidRDefault="00FF02BC"/>
    <w:sectPr w:rsidR="00FF02BC" w:rsidRPr="00BA13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5141" w14:textId="77777777" w:rsidR="009118C0" w:rsidRDefault="009118C0" w:rsidP="0090313E">
      <w:pPr>
        <w:spacing w:after="0" w:line="240" w:lineRule="auto"/>
      </w:pPr>
      <w:r>
        <w:separator/>
      </w:r>
    </w:p>
  </w:endnote>
  <w:endnote w:type="continuationSeparator" w:id="0">
    <w:p w14:paraId="4DF8AEFF" w14:textId="77777777" w:rsidR="009118C0" w:rsidRDefault="009118C0" w:rsidP="0090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A778" w14:textId="77777777" w:rsidR="009118C0" w:rsidRDefault="009118C0" w:rsidP="0090313E">
      <w:pPr>
        <w:spacing w:after="0" w:line="240" w:lineRule="auto"/>
      </w:pPr>
      <w:r>
        <w:separator/>
      </w:r>
    </w:p>
  </w:footnote>
  <w:footnote w:type="continuationSeparator" w:id="0">
    <w:p w14:paraId="22BB757E" w14:textId="77777777" w:rsidR="009118C0" w:rsidRDefault="009118C0" w:rsidP="00903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52"/>
    <w:rsid w:val="00380D2E"/>
    <w:rsid w:val="0090313E"/>
    <w:rsid w:val="009118C0"/>
    <w:rsid w:val="00AE4FD9"/>
    <w:rsid w:val="00B2664E"/>
    <w:rsid w:val="00BA1352"/>
    <w:rsid w:val="00DA70FF"/>
    <w:rsid w:val="00F31823"/>
    <w:rsid w:val="00FE7547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1AAC9"/>
  <w15:chartTrackingRefBased/>
  <w15:docId w15:val="{6CD2965E-004B-40B2-863C-C0277248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35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31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0313E"/>
  </w:style>
  <w:style w:type="paragraph" w:styleId="a5">
    <w:name w:val="footer"/>
    <w:basedOn w:val="a"/>
    <w:link w:val="Char0"/>
    <w:uiPriority w:val="99"/>
    <w:unhideWhenUsed/>
    <w:rsid w:val="009031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0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이명진</dc:creator>
  <cp:keywords/>
  <dc:description/>
  <cp:lastModifiedBy>이명진</cp:lastModifiedBy>
  <cp:revision>3</cp:revision>
  <dcterms:created xsi:type="dcterms:W3CDTF">2021-10-08T02:26:00Z</dcterms:created>
  <dcterms:modified xsi:type="dcterms:W3CDTF">2021-10-08T05:13:00Z</dcterms:modified>
</cp:coreProperties>
</file>