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BC" w:rsidRDefault="00CC2047" w:rsidP="006F7973">
      <w:pPr>
        <w:pStyle w:val="a"/>
        <w:jc w:val="center"/>
        <w:rPr>
          <w:rFonts w:ascii="Arial" w:eastAsia="한양신명조" w:hAnsi="Arial" w:cs="Arial"/>
          <w:b/>
          <w:bCs/>
          <w:sz w:val="32"/>
          <w:szCs w:val="28"/>
        </w:rPr>
      </w:pPr>
      <w:r>
        <w:rPr>
          <w:rFonts w:ascii="Arial" w:eastAsia="한양신명조" w:hAnsi="Arial" w:cs="Arial"/>
          <w:b/>
          <w:bCs/>
          <w:sz w:val="32"/>
          <w:szCs w:val="28"/>
        </w:rPr>
        <w:t>CURRICULUM VITAE</w:t>
      </w:r>
      <w:r w:rsidR="00136399">
        <w:rPr>
          <w:rFonts w:ascii="Arial" w:eastAsia="한양신명조" w:hAnsi="Arial" w:cs="Arial"/>
          <w:b/>
          <w:bCs/>
          <w:sz w:val="32"/>
          <w:szCs w:val="28"/>
        </w:rPr>
        <w:br/>
      </w:r>
      <w:r w:rsidR="00136399" w:rsidRPr="00072272">
        <w:rPr>
          <w:rFonts w:ascii="Times New Roman" w:eastAsia="한양신명조" w:hAnsi="Times New Roman" w:cs="Times New Roman"/>
          <w:bCs/>
        </w:rPr>
        <w:t xml:space="preserve">(Last update : </w:t>
      </w:r>
      <w:r w:rsidR="001E2BE8">
        <w:rPr>
          <w:rFonts w:ascii="Times New Roman" w:eastAsia="한양신명조" w:hAnsi="Times New Roman" w:cs="Times New Roman"/>
          <w:bCs/>
        </w:rPr>
        <w:fldChar w:fldCharType="begin"/>
      </w:r>
      <w:r w:rsidR="001E2BE8">
        <w:rPr>
          <w:rFonts w:ascii="Times New Roman" w:eastAsia="한양신명조" w:hAnsi="Times New Roman" w:cs="Times New Roman"/>
          <w:bCs/>
        </w:rPr>
        <w:instrText xml:space="preserve"> DATE \@ "MMMM d, yyyy" </w:instrText>
      </w:r>
      <w:r w:rsidR="001E2BE8">
        <w:rPr>
          <w:rFonts w:ascii="Times New Roman" w:eastAsia="한양신명조" w:hAnsi="Times New Roman" w:cs="Times New Roman"/>
          <w:bCs/>
        </w:rPr>
        <w:fldChar w:fldCharType="separate"/>
      </w:r>
      <w:r w:rsidR="00DE3B10">
        <w:rPr>
          <w:rFonts w:ascii="Times New Roman" w:eastAsia="한양신명조" w:hAnsi="Times New Roman" w:cs="Times New Roman"/>
          <w:bCs/>
          <w:noProof/>
        </w:rPr>
        <w:t>November 11, 2019</w:t>
      </w:r>
      <w:r w:rsidR="001E2BE8">
        <w:rPr>
          <w:rFonts w:ascii="Times New Roman" w:eastAsia="한양신명조" w:hAnsi="Times New Roman" w:cs="Times New Roman"/>
          <w:bCs/>
        </w:rPr>
        <w:fldChar w:fldCharType="end"/>
      </w:r>
      <w:r w:rsidR="00136399" w:rsidRPr="00072272">
        <w:rPr>
          <w:rFonts w:ascii="Times New Roman" w:eastAsia="한양신명조" w:hAnsi="Times New Roman" w:cs="Times New Roman"/>
          <w:bCs/>
        </w:rPr>
        <w:t>)</w:t>
      </w:r>
    </w:p>
    <w:p w:rsidR="005D42E2" w:rsidRPr="00697EB2" w:rsidRDefault="005D42E2" w:rsidP="006F7973">
      <w:pPr>
        <w:pStyle w:val="a"/>
        <w:jc w:val="center"/>
        <w:rPr>
          <w:rFonts w:ascii="Times New Roman" w:eastAsia="한양신명조" w:hAnsi="Times New Roman" w:cs="Times New Roman"/>
          <w:b/>
          <w:bCs/>
          <w:sz w:val="22"/>
          <w:szCs w:val="22"/>
        </w:rPr>
      </w:pPr>
    </w:p>
    <w:p w:rsidR="00072272" w:rsidRPr="005D42E2" w:rsidRDefault="00072272" w:rsidP="00072272">
      <w:pPr>
        <w:pStyle w:val="Tit"/>
        <w:shd w:val="clear" w:color="auto" w:fill="E5E5E5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b w:val="0"/>
          <w:bCs/>
          <w:sz w:val="26"/>
          <w:szCs w:val="26"/>
        </w:rPr>
        <w:t>PERSONAL INFORMATION</w:t>
      </w:r>
      <w:r w:rsidRPr="005D42E2">
        <w:rPr>
          <w:rFonts w:ascii="Arial" w:eastAsia="Arial Unicode MS" w:hAnsi="Arial" w:cs="Arial"/>
          <w:sz w:val="28"/>
          <w:szCs w:val="28"/>
        </w:rPr>
        <w:t xml:space="preserve"> </w:t>
      </w:r>
    </w:p>
    <w:p w:rsidR="008621B6" w:rsidRDefault="008621B6" w:rsidP="00681007">
      <w:pPr>
        <w:pStyle w:val="a"/>
        <w:jc w:val="left"/>
        <w:rPr>
          <w:rFonts w:ascii="Times New Roman" w:eastAsia="한양신명조" w:hAnsi="Times New Roman" w:cs="Times New Roman"/>
          <w:sz w:val="22"/>
          <w:szCs w:val="22"/>
        </w:rPr>
      </w:pPr>
      <w:r w:rsidRPr="008621B6">
        <w:rPr>
          <w:rFonts w:ascii="Times New Roman" w:eastAsia="한양신명조" w:hAnsi="Times New Roman" w:cs="Times New Roman" w:hint="eastAsia"/>
          <w:b/>
          <w:sz w:val="22"/>
          <w:szCs w:val="22"/>
        </w:rPr>
        <w:t>Name in Full:</w:t>
      </w:r>
      <w:r>
        <w:rPr>
          <w:rFonts w:ascii="Times New Roman" w:eastAsia="한양신명조" w:hAnsi="Times New Roman" w:cs="Times New Roman" w:hint="eastAsia"/>
          <w:sz w:val="22"/>
          <w:szCs w:val="22"/>
        </w:rPr>
        <w:t xml:space="preserve"> </w:t>
      </w:r>
      <w:r w:rsidR="00072272">
        <w:rPr>
          <w:rFonts w:ascii="Times New Roman" w:eastAsia="한양신명조" w:hAnsi="Times New Roman" w:cs="Times New Roman"/>
          <w:sz w:val="22"/>
          <w:szCs w:val="22"/>
        </w:rPr>
        <w:tab/>
      </w:r>
      <w:r w:rsidR="00072272">
        <w:rPr>
          <w:rFonts w:ascii="Times New Roman" w:eastAsia="한양신명조" w:hAnsi="Times New Roman" w:cs="Times New Roman"/>
          <w:sz w:val="22"/>
          <w:szCs w:val="22"/>
        </w:rPr>
        <w:tab/>
      </w:r>
      <w:r w:rsidR="00C770D4">
        <w:rPr>
          <w:rFonts w:ascii="Times New Roman" w:eastAsia="한양신명조" w:hAnsi="Times New Roman" w:cs="Times New Roman" w:hint="eastAsia"/>
          <w:sz w:val="22"/>
          <w:szCs w:val="22"/>
        </w:rPr>
        <w:t>안종민</w:t>
      </w:r>
      <w:r w:rsidR="00C770D4">
        <w:rPr>
          <w:rFonts w:ascii="Times New Roman" w:eastAsia="한양신명조" w:hAnsi="Times New Roman" w:cs="Times New Roman" w:hint="eastAsia"/>
          <w:sz w:val="22"/>
          <w:szCs w:val="22"/>
        </w:rPr>
        <w:t>(</w:t>
      </w:r>
      <w:r w:rsidR="001E2BE8">
        <w:rPr>
          <w:rFonts w:ascii="Times New Roman" w:eastAsia="한양신명조" w:hAnsi="Times New Roman" w:cs="Times New Roman"/>
          <w:sz w:val="22"/>
          <w:szCs w:val="22"/>
        </w:rPr>
        <w:t>Ahn, Jongmin</w:t>
      </w:r>
      <w:r w:rsidR="00C770D4">
        <w:rPr>
          <w:rFonts w:ascii="Times New Roman" w:eastAsia="한양신명조" w:hAnsi="Times New Roman" w:cs="Times New Roman"/>
          <w:sz w:val="22"/>
          <w:szCs w:val="22"/>
        </w:rPr>
        <w:t>)</w:t>
      </w:r>
    </w:p>
    <w:p w:rsidR="008621B6" w:rsidRDefault="008621B6" w:rsidP="00681007">
      <w:pPr>
        <w:pStyle w:val="a"/>
        <w:jc w:val="left"/>
        <w:rPr>
          <w:rFonts w:ascii="Times New Roman" w:eastAsia="한양신명조" w:hAnsi="Times New Roman" w:cs="Times New Roman"/>
          <w:sz w:val="22"/>
          <w:szCs w:val="22"/>
        </w:rPr>
      </w:pPr>
      <w:r w:rsidRPr="008621B6">
        <w:rPr>
          <w:rFonts w:ascii="Times New Roman" w:eastAsia="한양신명조" w:hAnsi="Times New Roman" w:cs="Times New Roman" w:hint="eastAsia"/>
          <w:b/>
          <w:sz w:val="22"/>
          <w:szCs w:val="22"/>
        </w:rPr>
        <w:t>Date</w:t>
      </w:r>
      <w:r w:rsidR="00072272">
        <w:rPr>
          <w:rFonts w:ascii="Times New Roman" w:eastAsia="한양신명조" w:hAnsi="Times New Roman" w:cs="Times New Roman"/>
          <w:b/>
          <w:sz w:val="22"/>
          <w:szCs w:val="22"/>
        </w:rPr>
        <w:t xml:space="preserve"> and Place</w:t>
      </w:r>
      <w:r w:rsidRPr="008621B6">
        <w:rPr>
          <w:rFonts w:ascii="Times New Roman" w:eastAsia="한양신명조" w:hAnsi="Times New Roman" w:cs="Times New Roman" w:hint="eastAsia"/>
          <w:b/>
          <w:sz w:val="22"/>
          <w:szCs w:val="22"/>
        </w:rPr>
        <w:t xml:space="preserve"> </w:t>
      </w:r>
      <w:r w:rsidRPr="008621B6">
        <w:rPr>
          <w:rFonts w:ascii="Times New Roman" w:eastAsia="한양신명조" w:hAnsi="Times New Roman" w:cs="Times New Roman"/>
          <w:b/>
          <w:sz w:val="22"/>
          <w:szCs w:val="22"/>
        </w:rPr>
        <w:t>of Birth:</w:t>
      </w:r>
      <w:r w:rsidR="00072272">
        <w:rPr>
          <w:rFonts w:ascii="Times New Roman" w:eastAsia="한양신명조" w:hAnsi="Times New Roman" w:cs="Times New Roman"/>
          <w:sz w:val="22"/>
          <w:szCs w:val="22"/>
        </w:rPr>
        <w:tab/>
      </w:r>
      <w:r w:rsidR="0024600B">
        <w:rPr>
          <w:rFonts w:ascii="Times New Roman" w:eastAsia="한양신명조" w:hAnsi="Times New Roman" w:cs="Times New Roman"/>
          <w:sz w:val="22"/>
          <w:szCs w:val="22"/>
        </w:rPr>
        <w:t>February 5, 1989;</w:t>
      </w:r>
      <w:r w:rsidR="00072272">
        <w:rPr>
          <w:rFonts w:ascii="Times New Roman" w:eastAsia="한양신명조" w:hAnsi="Times New Roman" w:cs="Times New Roman"/>
          <w:sz w:val="22"/>
          <w:szCs w:val="22"/>
        </w:rPr>
        <w:t xml:space="preserve"> Seoul, Korea</w:t>
      </w:r>
    </w:p>
    <w:p w:rsidR="008621B6" w:rsidRDefault="008621B6" w:rsidP="00681007">
      <w:pPr>
        <w:pStyle w:val="a"/>
        <w:jc w:val="left"/>
        <w:rPr>
          <w:rFonts w:ascii="Times New Roman" w:eastAsia="한양신명조" w:hAnsi="Times New Roman" w:cs="Times New Roman"/>
          <w:sz w:val="22"/>
          <w:szCs w:val="22"/>
        </w:rPr>
      </w:pPr>
      <w:r w:rsidRPr="008621B6">
        <w:rPr>
          <w:rFonts w:ascii="Times New Roman" w:eastAsia="한양신명조" w:hAnsi="Times New Roman" w:cs="Times New Roman"/>
          <w:b/>
          <w:sz w:val="22"/>
          <w:szCs w:val="22"/>
        </w:rPr>
        <w:t>Nationality:</w:t>
      </w:r>
      <w:r>
        <w:rPr>
          <w:rFonts w:ascii="Times New Roman" w:eastAsia="한양신명조" w:hAnsi="Times New Roman" w:cs="Times New Roman"/>
          <w:sz w:val="22"/>
          <w:szCs w:val="22"/>
        </w:rPr>
        <w:t xml:space="preserve"> </w:t>
      </w:r>
      <w:r w:rsidR="00072272">
        <w:rPr>
          <w:rFonts w:ascii="Times New Roman" w:eastAsia="한양신명조" w:hAnsi="Times New Roman" w:cs="Times New Roman"/>
          <w:sz w:val="22"/>
          <w:szCs w:val="22"/>
        </w:rPr>
        <w:tab/>
      </w:r>
      <w:r w:rsidR="00072272">
        <w:rPr>
          <w:rFonts w:ascii="Times New Roman" w:eastAsia="한양신명조" w:hAnsi="Times New Roman" w:cs="Times New Roman"/>
          <w:sz w:val="22"/>
          <w:szCs w:val="22"/>
        </w:rPr>
        <w:tab/>
      </w:r>
      <w:r>
        <w:rPr>
          <w:rFonts w:ascii="Times New Roman" w:eastAsia="한양신명조" w:hAnsi="Times New Roman" w:cs="Times New Roman"/>
          <w:sz w:val="22"/>
          <w:szCs w:val="22"/>
        </w:rPr>
        <w:t>Republic of Korea</w:t>
      </w:r>
    </w:p>
    <w:p w:rsidR="00782B88" w:rsidRDefault="00072272" w:rsidP="00782B88">
      <w:pPr>
        <w:pStyle w:val="a"/>
        <w:ind w:left="2407" w:hangingChars="1115" w:hanging="2407"/>
        <w:jc w:val="left"/>
        <w:rPr>
          <w:rFonts w:ascii="Times New Roman" w:eastAsia="한양신명조" w:hAnsi="Times New Roman" w:cs="Times New Roman"/>
          <w:sz w:val="22"/>
          <w:szCs w:val="22"/>
        </w:rPr>
      </w:pPr>
      <w:r w:rsidRPr="00072272">
        <w:rPr>
          <w:rFonts w:ascii="Times New Roman" w:eastAsia="한양신명조" w:hAnsi="Times New Roman" w:cs="Times New Roman"/>
          <w:b/>
          <w:sz w:val="22"/>
          <w:szCs w:val="22"/>
        </w:rPr>
        <w:t xml:space="preserve">Occupation: </w:t>
      </w:r>
      <w:r>
        <w:rPr>
          <w:rFonts w:ascii="Times New Roman" w:eastAsia="한양신명조" w:hAnsi="Times New Roman" w:cs="Times New Roman"/>
          <w:b/>
          <w:sz w:val="22"/>
          <w:szCs w:val="22"/>
        </w:rPr>
        <w:tab/>
      </w:r>
      <w:r w:rsidR="00AC6409">
        <w:rPr>
          <w:rFonts w:ascii="Times New Roman" w:eastAsia="한양신명조" w:hAnsi="Times New Roman" w:cs="Times New Roman"/>
          <w:sz w:val="22"/>
          <w:szCs w:val="22"/>
        </w:rPr>
        <w:t xml:space="preserve">Postdoctoral </w:t>
      </w:r>
      <w:r w:rsidR="00782B88">
        <w:rPr>
          <w:rFonts w:ascii="Times New Roman" w:eastAsia="한양신명조" w:hAnsi="Times New Roman" w:cs="Times New Roman"/>
          <w:sz w:val="22"/>
          <w:szCs w:val="22"/>
        </w:rPr>
        <w:t>Research Associate at The University of Mississippi, National Center for Natural Products Research</w:t>
      </w:r>
      <w:r w:rsidR="00782B88">
        <w:rPr>
          <w:rFonts w:ascii="Times New Roman" w:eastAsia="한양신명조" w:hAnsi="Times New Roman" w:cs="Times New Roman"/>
          <w:sz w:val="22"/>
          <w:szCs w:val="22"/>
        </w:rPr>
        <w:br/>
        <w:t>University, MS, 38677-1848, USA</w:t>
      </w:r>
    </w:p>
    <w:p w:rsidR="00D2725D" w:rsidRPr="005D42E2" w:rsidRDefault="00072272" w:rsidP="00072272">
      <w:pPr>
        <w:pStyle w:val="a"/>
        <w:ind w:left="2407" w:hangingChars="1115" w:hanging="2407"/>
        <w:jc w:val="left"/>
        <w:rPr>
          <w:rFonts w:ascii="Times New Roman" w:eastAsia="한양신명조" w:hAnsi="Times New Roman" w:cs="Times New Roman"/>
          <w:sz w:val="22"/>
          <w:szCs w:val="22"/>
        </w:rPr>
      </w:pPr>
      <w:r>
        <w:rPr>
          <w:rFonts w:ascii="Times New Roman" w:eastAsia="한양신명조" w:hAnsi="Times New Roman" w:cs="Times New Roman"/>
          <w:b/>
          <w:sz w:val="22"/>
          <w:szCs w:val="22"/>
        </w:rPr>
        <w:t xml:space="preserve">Present </w:t>
      </w:r>
      <w:r w:rsidR="005A5A9F" w:rsidRPr="005A5A9F">
        <w:rPr>
          <w:rFonts w:ascii="Times New Roman" w:eastAsia="한양신명조" w:hAnsi="Times New Roman" w:cs="Times New Roman"/>
          <w:b/>
          <w:sz w:val="22"/>
          <w:szCs w:val="22"/>
        </w:rPr>
        <w:t>Address:</w:t>
      </w:r>
      <w:r w:rsidR="005A5A9F">
        <w:rPr>
          <w:rFonts w:ascii="Times New Roman" w:eastAsia="한양신명조" w:hAnsi="Times New Roman" w:cs="Times New Roman"/>
          <w:sz w:val="22"/>
          <w:szCs w:val="22"/>
        </w:rPr>
        <w:t xml:space="preserve"> </w:t>
      </w:r>
      <w:r>
        <w:rPr>
          <w:rFonts w:ascii="Times New Roman" w:eastAsia="한양신명조" w:hAnsi="Times New Roman" w:cs="Times New Roman"/>
          <w:sz w:val="22"/>
          <w:szCs w:val="22"/>
        </w:rPr>
        <w:tab/>
      </w:r>
      <w:r w:rsidR="00782B88">
        <w:rPr>
          <w:rFonts w:ascii="Times New Roman" w:eastAsia="한양신명조" w:hAnsi="Times New Roman" w:cs="Times New Roman"/>
          <w:sz w:val="22"/>
          <w:szCs w:val="22"/>
        </w:rPr>
        <w:t>1711 Anderson RD. APT #1206B, Oxford, MS, 38655, USA</w:t>
      </w:r>
    </w:p>
    <w:p w:rsidR="00D71924" w:rsidRPr="005D42E2" w:rsidRDefault="007F0CBC" w:rsidP="00681007">
      <w:pPr>
        <w:pStyle w:val="a"/>
        <w:jc w:val="left"/>
        <w:rPr>
          <w:rFonts w:ascii="Times New Roman" w:eastAsia="한양신명조" w:hAnsi="Times New Roman" w:cs="Times New Roman"/>
          <w:sz w:val="22"/>
          <w:szCs w:val="22"/>
        </w:rPr>
      </w:pPr>
      <w:r w:rsidRPr="005D42E2">
        <w:rPr>
          <w:rFonts w:ascii="Times New Roman" w:eastAsia="한양신명조" w:hAnsi="Times New Roman" w:cs="Times New Roman"/>
          <w:b/>
          <w:sz w:val="22"/>
          <w:szCs w:val="22"/>
        </w:rPr>
        <w:t>Phone:</w:t>
      </w:r>
      <w:r w:rsidR="00D2725D" w:rsidRPr="005D42E2">
        <w:rPr>
          <w:rFonts w:ascii="Times New Roman" w:eastAsia="한양신명조" w:hAnsi="Times New Roman" w:cs="Times New Roman"/>
          <w:sz w:val="22"/>
          <w:szCs w:val="22"/>
        </w:rPr>
        <w:t xml:space="preserve"> </w:t>
      </w:r>
      <w:r w:rsidR="00072272">
        <w:rPr>
          <w:rFonts w:ascii="Times New Roman" w:eastAsia="한양신명조" w:hAnsi="Times New Roman" w:cs="Times New Roman"/>
          <w:sz w:val="22"/>
          <w:szCs w:val="22"/>
        </w:rPr>
        <w:tab/>
      </w:r>
      <w:r w:rsidR="00072272">
        <w:rPr>
          <w:rFonts w:ascii="Times New Roman" w:eastAsia="한양신명조" w:hAnsi="Times New Roman" w:cs="Times New Roman"/>
          <w:sz w:val="22"/>
          <w:szCs w:val="22"/>
        </w:rPr>
        <w:tab/>
      </w:r>
      <w:r w:rsidR="00072272">
        <w:rPr>
          <w:rFonts w:ascii="Times New Roman" w:eastAsia="한양신명조" w:hAnsi="Times New Roman" w:cs="Times New Roman"/>
          <w:sz w:val="22"/>
          <w:szCs w:val="22"/>
        </w:rPr>
        <w:tab/>
      </w:r>
      <w:r w:rsidR="00D2725D" w:rsidRPr="005D42E2">
        <w:rPr>
          <w:rFonts w:ascii="Times New Roman" w:eastAsia="한양신명조" w:hAnsi="Times New Roman" w:cs="Times New Roman"/>
          <w:sz w:val="22"/>
          <w:szCs w:val="22"/>
        </w:rPr>
        <w:t>+</w:t>
      </w:r>
      <w:r w:rsidR="00782B88">
        <w:rPr>
          <w:rFonts w:ascii="Times New Roman" w:eastAsia="한양신명조" w:hAnsi="Times New Roman" w:cs="Times New Roman"/>
          <w:sz w:val="22"/>
          <w:szCs w:val="22"/>
        </w:rPr>
        <w:t>1-662-638-9962</w:t>
      </w:r>
    </w:p>
    <w:p w:rsidR="005D42E2" w:rsidRDefault="006F7973" w:rsidP="00681007">
      <w:pPr>
        <w:pStyle w:val="a"/>
        <w:jc w:val="left"/>
        <w:rPr>
          <w:rFonts w:ascii="Times New Roman" w:hAnsi="Times New Roman" w:cs="Times New Roman"/>
          <w:sz w:val="22"/>
          <w:szCs w:val="22"/>
        </w:rPr>
      </w:pPr>
      <w:r w:rsidRPr="005D42E2">
        <w:rPr>
          <w:rFonts w:ascii="Times New Roman" w:eastAsia="한양신명조" w:hAnsi="Times New Roman" w:cs="Times New Roman"/>
          <w:b/>
          <w:sz w:val="22"/>
          <w:szCs w:val="22"/>
        </w:rPr>
        <w:t>E-mail</w:t>
      </w:r>
      <w:r w:rsidRPr="005D42E2">
        <w:rPr>
          <w:rFonts w:ascii="Times New Roman" w:eastAsia="한양신명조" w:hAnsi="Times New Roman" w:cs="Times New Roman"/>
          <w:sz w:val="22"/>
          <w:szCs w:val="22"/>
        </w:rPr>
        <w:t>:</w:t>
      </w:r>
      <w:r w:rsidR="0001762D" w:rsidRPr="005D42E2">
        <w:rPr>
          <w:rFonts w:ascii="Times New Roman" w:hAnsi="Times New Roman" w:cs="Times New Roman"/>
          <w:sz w:val="22"/>
          <w:szCs w:val="22"/>
        </w:rPr>
        <w:t xml:space="preserve"> </w:t>
      </w:r>
      <w:r w:rsidR="00072272">
        <w:rPr>
          <w:rFonts w:ascii="Times New Roman" w:hAnsi="Times New Roman" w:cs="Times New Roman"/>
          <w:sz w:val="22"/>
          <w:szCs w:val="22"/>
        </w:rPr>
        <w:tab/>
      </w:r>
      <w:r w:rsidR="00072272">
        <w:rPr>
          <w:rFonts w:ascii="Times New Roman" w:hAnsi="Times New Roman" w:cs="Times New Roman"/>
          <w:sz w:val="22"/>
          <w:szCs w:val="22"/>
        </w:rPr>
        <w:tab/>
      </w:r>
      <w:r w:rsidR="00AC6409">
        <w:rPr>
          <w:rFonts w:ascii="Times New Roman" w:hAnsi="Times New Roman" w:cs="Times New Roman"/>
          <w:sz w:val="22"/>
          <w:szCs w:val="22"/>
        </w:rPr>
        <w:t>jm</w:t>
      </w:r>
      <w:r w:rsidR="00772BE1">
        <w:rPr>
          <w:rFonts w:ascii="Times New Roman" w:hAnsi="Times New Roman" w:cs="Times New Roman"/>
          <w:sz w:val="22"/>
          <w:szCs w:val="22"/>
        </w:rPr>
        <w:t>ahn0205@gmail.com</w:t>
      </w:r>
    </w:p>
    <w:p w:rsidR="005A5A9F" w:rsidRPr="00F84B40" w:rsidRDefault="005A5A9F" w:rsidP="00681007">
      <w:pPr>
        <w:pStyle w:val="a"/>
        <w:jc w:val="left"/>
        <w:rPr>
          <w:rFonts w:ascii="Times New Roman" w:hAnsi="Times New Roman" w:cs="Times New Roman"/>
          <w:sz w:val="22"/>
          <w:szCs w:val="22"/>
        </w:rPr>
      </w:pPr>
    </w:p>
    <w:p w:rsidR="007E5AAE" w:rsidRPr="005D42E2" w:rsidRDefault="007E5AAE" w:rsidP="007E5AAE">
      <w:pPr>
        <w:pStyle w:val="Tit"/>
        <w:shd w:val="clear" w:color="auto" w:fill="E5E5E5"/>
        <w:rPr>
          <w:rFonts w:ascii="Arial" w:eastAsia="Arial Unicode MS" w:hAnsi="Arial" w:cs="Arial"/>
          <w:sz w:val="28"/>
          <w:szCs w:val="28"/>
        </w:rPr>
      </w:pPr>
      <w:r w:rsidRPr="005D42E2">
        <w:rPr>
          <w:rFonts w:ascii="Arial" w:eastAsia="Arial Unicode MS" w:hAnsi="Arial" w:cs="Arial"/>
          <w:b w:val="0"/>
          <w:bCs/>
          <w:sz w:val="26"/>
          <w:szCs w:val="26"/>
        </w:rPr>
        <w:t>EDUCATION and DEGREES</w:t>
      </w:r>
      <w:r w:rsidRPr="005D42E2">
        <w:rPr>
          <w:rFonts w:ascii="Arial" w:eastAsia="Arial Unicode MS" w:hAnsi="Arial" w:cs="Arial"/>
          <w:sz w:val="28"/>
          <w:szCs w:val="28"/>
        </w:rPr>
        <w:t xml:space="preserve"> </w:t>
      </w:r>
    </w:p>
    <w:p w:rsidR="005C2352" w:rsidRDefault="008C11C6" w:rsidP="005C2352">
      <w:pPr>
        <w:pStyle w:val="a"/>
        <w:spacing w:line="360" w:lineRule="auto"/>
        <w:ind w:left="1418" w:hanging="1418"/>
        <w:rPr>
          <w:rFonts w:ascii="Times New Roman" w:eastAsia="한양신명조" w:hAnsi="Times New Roman" w:cs="Times New Roman"/>
          <w:sz w:val="22"/>
          <w:szCs w:val="22"/>
        </w:rPr>
      </w:pPr>
      <w:r>
        <w:rPr>
          <w:rFonts w:ascii="Times New Roman" w:eastAsia="한양신명조" w:hAnsi="Times New Roman" w:cs="Times New Roman"/>
          <w:sz w:val="22"/>
          <w:szCs w:val="22"/>
        </w:rPr>
        <w:t>Aug</w:t>
      </w:r>
      <w:r w:rsidRPr="005D42E2">
        <w:rPr>
          <w:rFonts w:ascii="Times New Roman" w:eastAsia="한양신명조" w:hAnsi="Times New Roman" w:cs="Times New Roman"/>
          <w:sz w:val="22"/>
          <w:szCs w:val="22"/>
        </w:rPr>
        <w:t xml:space="preserve"> 20</w:t>
      </w:r>
      <w:r>
        <w:rPr>
          <w:rFonts w:ascii="Times New Roman" w:eastAsia="한양신명조" w:hAnsi="Times New Roman" w:cs="Times New Roman"/>
          <w:sz w:val="22"/>
          <w:szCs w:val="22"/>
        </w:rPr>
        <w:t>17</w:t>
      </w:r>
      <w:r w:rsidR="005C2352">
        <w:rPr>
          <w:rFonts w:ascii="Times New Roman" w:eastAsia="한양신명조" w:hAnsi="Times New Roman" w:cs="Times New Roman"/>
          <w:sz w:val="22"/>
          <w:szCs w:val="22"/>
        </w:rPr>
        <w:tab/>
      </w:r>
      <w:r>
        <w:rPr>
          <w:rFonts w:ascii="Times New Roman" w:eastAsia="한양신명조" w:hAnsi="Times New Roman" w:cs="Times New Roman"/>
          <w:b/>
          <w:sz w:val="22"/>
          <w:szCs w:val="22"/>
        </w:rPr>
        <w:t xml:space="preserve">Ph. D. </w:t>
      </w:r>
      <w:r>
        <w:rPr>
          <w:rFonts w:ascii="Times New Roman" w:eastAsia="한양신명조" w:hAnsi="Times New Roman" w:cs="Times New Roman"/>
          <w:sz w:val="22"/>
          <w:szCs w:val="22"/>
        </w:rPr>
        <w:t>in pharmacy (Pharmacognosy), Seoul National University, Seoul, Korea</w:t>
      </w:r>
    </w:p>
    <w:p w:rsidR="005C2352" w:rsidRPr="005C2352" w:rsidRDefault="005C2352" w:rsidP="005C2352">
      <w:pPr>
        <w:pStyle w:val="a"/>
        <w:spacing w:line="360" w:lineRule="auto"/>
        <w:ind w:left="1701" w:hanging="283"/>
        <w:rPr>
          <w:rFonts w:ascii="Times New Roman" w:eastAsia="한양신명조" w:hAnsi="Times New Roman" w:cs="Times New Roman"/>
          <w:sz w:val="22"/>
          <w:szCs w:val="22"/>
        </w:rPr>
      </w:pPr>
      <w:r w:rsidRPr="005C2352">
        <w:rPr>
          <w:rFonts w:ascii="Times New Roman" w:eastAsia="Arial Unicode MS" w:hAnsi="Times New Roman" w:cs="Times New Roman"/>
          <w:b/>
          <w:sz w:val="22"/>
          <w:szCs w:val="22"/>
        </w:rPr>
        <w:t>•</w:t>
      </w:r>
      <w:r w:rsidRPr="005C2352">
        <w:rPr>
          <w:rFonts w:ascii="Times New Roman" w:eastAsia="한양신명조" w:hAnsi="Times New Roman" w:cs="Times New Roman"/>
          <w:b/>
          <w:sz w:val="22"/>
          <w:szCs w:val="22"/>
        </w:rPr>
        <w:t xml:space="preserve"> </w:t>
      </w:r>
      <w:r w:rsidR="005D42E2" w:rsidRPr="005C2352">
        <w:rPr>
          <w:rFonts w:ascii="Times New Roman" w:eastAsia="한양신명조" w:hAnsi="Times New Roman" w:cs="Times New Roman"/>
          <w:b/>
          <w:sz w:val="22"/>
          <w:szCs w:val="22"/>
        </w:rPr>
        <w:t>Thesis</w:t>
      </w:r>
      <w:r w:rsidR="008367C8" w:rsidRPr="005C2352">
        <w:rPr>
          <w:rFonts w:ascii="Times New Roman" w:eastAsia="한양신명조" w:hAnsi="Times New Roman" w:cs="Times New Roman"/>
          <w:b/>
          <w:sz w:val="22"/>
          <w:szCs w:val="22"/>
        </w:rPr>
        <w:t xml:space="preserve"> title</w:t>
      </w:r>
      <w:r w:rsidR="005D42E2" w:rsidRPr="005C2352">
        <w:rPr>
          <w:rFonts w:ascii="Times New Roman" w:eastAsia="한양신명조" w:hAnsi="Times New Roman" w:cs="Times New Roman"/>
          <w:b/>
          <w:sz w:val="22"/>
          <w:szCs w:val="22"/>
        </w:rPr>
        <w:t>:</w:t>
      </w:r>
      <w:r w:rsidR="005D42E2" w:rsidRPr="005C2352">
        <w:rPr>
          <w:rFonts w:ascii="Times New Roman" w:eastAsia="한양신명조" w:hAnsi="Times New Roman" w:cs="Times New Roman"/>
          <w:sz w:val="22"/>
          <w:szCs w:val="22"/>
        </w:rPr>
        <w:t xml:space="preserve"> </w:t>
      </w:r>
      <w:r w:rsidR="008C11C6">
        <w:rPr>
          <w:rFonts w:ascii="Times New Roman" w:eastAsia="한양신명조" w:hAnsi="Times New Roman" w:cs="Times New Roman"/>
          <w:sz w:val="22"/>
          <w:szCs w:val="22"/>
        </w:rPr>
        <w:t xml:space="preserve">Chemical Constituents from Aerial Parts of </w:t>
      </w:r>
      <w:r w:rsidR="008C11C6" w:rsidRPr="008C11C6">
        <w:rPr>
          <w:rFonts w:ascii="Times New Roman" w:eastAsia="한양신명조" w:hAnsi="Times New Roman" w:cs="Times New Roman"/>
          <w:i/>
          <w:sz w:val="22"/>
          <w:szCs w:val="22"/>
        </w:rPr>
        <w:t>Houttuynia cordata</w:t>
      </w:r>
      <w:r w:rsidR="008C11C6">
        <w:rPr>
          <w:rFonts w:ascii="Times New Roman" w:eastAsia="한양신명조" w:hAnsi="Times New Roman" w:cs="Times New Roman"/>
          <w:sz w:val="22"/>
          <w:szCs w:val="22"/>
        </w:rPr>
        <w:t xml:space="preserve"> and Their Inhibitory Activity against NO production in Macrophage</w:t>
      </w:r>
    </w:p>
    <w:p w:rsidR="005D42E2" w:rsidRDefault="005C2352" w:rsidP="005C2352">
      <w:pPr>
        <w:pStyle w:val="a"/>
        <w:spacing w:line="360" w:lineRule="auto"/>
        <w:ind w:leftChars="709" w:left="1561" w:hangingChars="65" w:hanging="143"/>
        <w:rPr>
          <w:rFonts w:ascii="Times New Roman" w:eastAsia="한양신명조" w:hAnsi="Times New Roman" w:cs="Times New Roman"/>
          <w:sz w:val="22"/>
          <w:szCs w:val="22"/>
        </w:rPr>
      </w:pPr>
      <w:r w:rsidRPr="005C2352">
        <w:rPr>
          <w:rFonts w:ascii="Times New Roman" w:eastAsia="Arial Unicode MS" w:hAnsi="Times New Roman" w:cs="Times New Roman"/>
          <w:b/>
          <w:sz w:val="22"/>
          <w:szCs w:val="22"/>
        </w:rPr>
        <w:t>•</w:t>
      </w:r>
      <w:r w:rsidRPr="005C2352">
        <w:rPr>
          <w:rFonts w:ascii="Times New Roman" w:eastAsia="한양신명조" w:hAnsi="Times New Roman" w:cs="Times New Roman"/>
          <w:b/>
          <w:sz w:val="22"/>
          <w:szCs w:val="22"/>
        </w:rPr>
        <w:t xml:space="preserve"> </w:t>
      </w:r>
      <w:r w:rsidR="005D42E2" w:rsidRPr="005C2352">
        <w:rPr>
          <w:rFonts w:ascii="Times New Roman" w:eastAsia="한양신명조" w:hAnsi="Times New Roman" w:cs="Times New Roman"/>
          <w:b/>
          <w:sz w:val="22"/>
          <w:szCs w:val="22"/>
        </w:rPr>
        <w:t>Advisor:</w:t>
      </w:r>
      <w:r w:rsidR="002A1198" w:rsidRPr="005C2352">
        <w:rPr>
          <w:rFonts w:ascii="Times New Roman" w:eastAsia="한양신명조" w:hAnsi="Times New Roman" w:cs="Times New Roman"/>
          <w:sz w:val="22"/>
          <w:szCs w:val="22"/>
        </w:rPr>
        <w:t xml:space="preserve"> Prof.</w:t>
      </w:r>
      <w:r w:rsidR="005D42E2" w:rsidRPr="005C2352">
        <w:rPr>
          <w:rFonts w:ascii="Times New Roman" w:eastAsia="한양신명조" w:hAnsi="Times New Roman" w:cs="Times New Roman"/>
          <w:sz w:val="22"/>
          <w:szCs w:val="22"/>
        </w:rPr>
        <w:t xml:space="preserve"> </w:t>
      </w:r>
      <w:r w:rsidR="003764C3">
        <w:rPr>
          <w:rFonts w:ascii="Times New Roman" w:eastAsia="한양신명조" w:hAnsi="Times New Roman" w:cs="Times New Roman"/>
          <w:sz w:val="22"/>
          <w:szCs w:val="22"/>
        </w:rPr>
        <w:t>Jinwoong Kim</w:t>
      </w:r>
      <w:r w:rsidR="005D42E2" w:rsidRPr="005C2352">
        <w:rPr>
          <w:rFonts w:ascii="Times New Roman" w:eastAsia="한양신명조" w:hAnsi="Times New Roman" w:cs="Times New Roman"/>
          <w:sz w:val="22"/>
          <w:szCs w:val="22"/>
        </w:rPr>
        <w:t>, Ph.D</w:t>
      </w:r>
      <w:r w:rsidR="005D42E2" w:rsidRPr="005D42E2">
        <w:rPr>
          <w:rFonts w:ascii="Times New Roman" w:eastAsia="한양신명조" w:hAnsi="Times New Roman" w:cs="Times New Roman"/>
          <w:sz w:val="22"/>
          <w:szCs w:val="22"/>
        </w:rPr>
        <w:t>.</w:t>
      </w:r>
    </w:p>
    <w:p w:rsidR="00072272" w:rsidRDefault="00072272" w:rsidP="00F675A3">
      <w:pPr>
        <w:pStyle w:val="a"/>
        <w:spacing w:line="360" w:lineRule="auto"/>
        <w:ind w:left="1418" w:hanging="1418"/>
        <w:rPr>
          <w:rFonts w:ascii="Times New Roman" w:eastAsia="한양신명조" w:hAnsi="Times New Roman" w:cs="Times New Roman"/>
          <w:sz w:val="22"/>
          <w:szCs w:val="22"/>
        </w:rPr>
      </w:pPr>
      <w:r w:rsidRPr="005D42E2">
        <w:rPr>
          <w:rFonts w:ascii="Times New Roman" w:eastAsia="한양신명조" w:hAnsi="Times New Roman" w:cs="Times New Roman"/>
          <w:sz w:val="22"/>
          <w:szCs w:val="22"/>
        </w:rPr>
        <w:t>Feb 20</w:t>
      </w:r>
      <w:r>
        <w:rPr>
          <w:rFonts w:ascii="Times New Roman" w:eastAsia="한양신명조" w:hAnsi="Times New Roman" w:cs="Times New Roman"/>
          <w:sz w:val="22"/>
          <w:szCs w:val="22"/>
        </w:rPr>
        <w:t>1</w:t>
      </w:r>
      <w:r w:rsidR="008C11C6">
        <w:rPr>
          <w:rFonts w:ascii="Times New Roman" w:eastAsia="한양신명조" w:hAnsi="Times New Roman" w:cs="Times New Roman"/>
          <w:sz w:val="22"/>
          <w:szCs w:val="22"/>
        </w:rPr>
        <w:t>1</w:t>
      </w:r>
      <w:r w:rsidRPr="005D42E2">
        <w:rPr>
          <w:rFonts w:ascii="Times New Roman" w:eastAsia="한양신명조" w:hAnsi="Times New Roman" w:cs="Times New Roman"/>
          <w:sz w:val="22"/>
          <w:szCs w:val="22"/>
        </w:rPr>
        <w:t xml:space="preserve"> </w:t>
      </w:r>
      <w:r w:rsidR="005C2352">
        <w:rPr>
          <w:rFonts w:ascii="Times New Roman" w:eastAsia="한양신명조" w:hAnsi="Times New Roman" w:cs="Times New Roman"/>
          <w:sz w:val="22"/>
          <w:szCs w:val="22"/>
        </w:rPr>
        <w:tab/>
      </w:r>
      <w:r w:rsidRPr="005D42E2">
        <w:rPr>
          <w:rFonts w:ascii="Times New Roman" w:eastAsia="한양신명조" w:hAnsi="Times New Roman" w:cs="Times New Roman"/>
          <w:b/>
          <w:bCs/>
          <w:sz w:val="22"/>
          <w:szCs w:val="22"/>
        </w:rPr>
        <w:t>B</w:t>
      </w:r>
      <w:r w:rsidR="00791FB0">
        <w:rPr>
          <w:rFonts w:ascii="Times New Roman" w:eastAsia="한양신명조" w:hAnsi="Times New Roman" w:cs="Times New Roman"/>
          <w:b/>
          <w:bCs/>
          <w:sz w:val="22"/>
          <w:szCs w:val="22"/>
        </w:rPr>
        <w:t>.</w:t>
      </w:r>
      <w:r w:rsidRPr="005D42E2">
        <w:rPr>
          <w:rFonts w:ascii="Times New Roman" w:eastAsia="한양신명조" w:hAnsi="Times New Roman" w:cs="Times New Roman"/>
          <w:b/>
          <w:bCs/>
          <w:sz w:val="22"/>
          <w:szCs w:val="22"/>
        </w:rPr>
        <w:t>S</w:t>
      </w:r>
      <w:r w:rsidR="00566F3A" w:rsidRPr="00B73802">
        <w:rPr>
          <w:rFonts w:ascii="Times New Roman" w:eastAsia="한양신명조" w:hAnsi="Times New Roman" w:cs="Times New Roman"/>
          <w:b/>
          <w:bCs/>
          <w:strike/>
          <w:sz w:val="22"/>
          <w:szCs w:val="22"/>
        </w:rPr>
        <w:t>c</w:t>
      </w:r>
      <w:r w:rsidR="00791FB0">
        <w:rPr>
          <w:rFonts w:ascii="Times New Roman" w:eastAsia="한양신명조" w:hAnsi="Times New Roman" w:cs="Times New Roman"/>
          <w:b/>
          <w:bCs/>
          <w:sz w:val="22"/>
          <w:szCs w:val="22"/>
        </w:rPr>
        <w:t>.</w:t>
      </w:r>
      <w:r w:rsidRPr="005D42E2">
        <w:rPr>
          <w:rFonts w:ascii="Times New Roman" w:eastAsia="한양신명조" w:hAnsi="Times New Roman" w:cs="Times New Roman"/>
          <w:sz w:val="22"/>
          <w:szCs w:val="22"/>
        </w:rPr>
        <w:t xml:space="preserve"> in </w:t>
      </w:r>
      <w:r w:rsidR="008C11C6">
        <w:rPr>
          <w:rFonts w:ascii="Times New Roman" w:eastAsia="한양신명조" w:hAnsi="Times New Roman" w:cs="Times New Roman"/>
          <w:sz w:val="22"/>
          <w:szCs w:val="22"/>
        </w:rPr>
        <w:t>Applied Life Chemistry, Seo</w:t>
      </w:r>
      <w:r w:rsidRPr="005D42E2">
        <w:rPr>
          <w:rFonts w:ascii="Times New Roman" w:eastAsia="한양신명조" w:hAnsi="Times New Roman" w:cs="Times New Roman"/>
          <w:sz w:val="22"/>
          <w:szCs w:val="22"/>
        </w:rPr>
        <w:t>ul National University, Seoul, Korea</w:t>
      </w:r>
    </w:p>
    <w:p w:rsidR="00D816A3" w:rsidRPr="005D42E2" w:rsidRDefault="00D816A3" w:rsidP="00F675A3">
      <w:pPr>
        <w:pStyle w:val="a"/>
        <w:spacing w:line="360" w:lineRule="auto"/>
        <w:ind w:left="1418" w:hanging="1418"/>
        <w:rPr>
          <w:rFonts w:ascii="Times New Roman" w:eastAsia="한양신명조" w:hAnsi="Times New Roman" w:cs="Times New Roman"/>
          <w:sz w:val="22"/>
          <w:szCs w:val="22"/>
        </w:rPr>
      </w:pPr>
      <w:bookmarkStart w:id="0" w:name="_GoBack"/>
      <w:bookmarkEnd w:id="0"/>
    </w:p>
    <w:p w:rsidR="007E5AAE" w:rsidRPr="005D42E2" w:rsidRDefault="00072272" w:rsidP="007E5AAE">
      <w:pPr>
        <w:pStyle w:val="Tit"/>
        <w:shd w:val="clear" w:color="auto" w:fill="E5E5E5"/>
        <w:rPr>
          <w:rFonts w:ascii="Arial" w:hAnsi="Arial" w:cs="Arial"/>
          <w:sz w:val="28"/>
          <w:szCs w:val="28"/>
        </w:rPr>
      </w:pPr>
      <w:r>
        <w:rPr>
          <w:rFonts w:ascii="Arial" w:eastAsia="한양신명조" w:hAnsi="Arial" w:cs="Arial"/>
          <w:b w:val="0"/>
          <w:bCs/>
          <w:sz w:val="26"/>
          <w:szCs w:val="26"/>
        </w:rPr>
        <w:t>ACADEMIC POSITIONS</w:t>
      </w:r>
      <w:r w:rsidR="007E5AAE" w:rsidRPr="005D42E2">
        <w:rPr>
          <w:rFonts w:ascii="Arial" w:hAnsi="Arial" w:cs="Arial"/>
          <w:sz w:val="28"/>
          <w:szCs w:val="28"/>
        </w:rPr>
        <w:t xml:space="preserve"> </w:t>
      </w:r>
    </w:p>
    <w:p w:rsidR="007B1299" w:rsidRDefault="007B1299" w:rsidP="007B1299">
      <w:pPr>
        <w:pStyle w:val="a"/>
        <w:ind w:left="2453" w:hangingChars="1115" w:hanging="2453"/>
        <w:jc w:val="left"/>
        <w:rPr>
          <w:rFonts w:ascii="Times New Roman" w:eastAsia="한양신명조" w:hAnsi="Times New Roman" w:cs="Times New Roman"/>
          <w:sz w:val="22"/>
          <w:szCs w:val="22"/>
        </w:rPr>
      </w:pPr>
      <w:r>
        <w:rPr>
          <w:rFonts w:ascii="Times New Roman" w:eastAsia="한양신명조" w:hAnsi="Times New Roman" w:cs="Times New Roman"/>
          <w:sz w:val="22"/>
          <w:szCs w:val="22"/>
        </w:rPr>
        <w:t xml:space="preserve">01.15.2019 </w:t>
      </w:r>
      <w:r w:rsidRPr="005D42E2">
        <w:rPr>
          <w:rFonts w:ascii="Times New Roman" w:eastAsia="한양신명조" w:hAnsi="Times New Roman" w:cs="Times New Roman"/>
          <w:sz w:val="22"/>
          <w:szCs w:val="22"/>
        </w:rPr>
        <w:t xml:space="preserve">– </w:t>
      </w:r>
      <w:r>
        <w:rPr>
          <w:rFonts w:ascii="Times New Roman" w:eastAsia="한양신명조" w:hAnsi="Times New Roman" w:cs="Times New Roman"/>
          <w:sz w:val="22"/>
          <w:szCs w:val="22"/>
        </w:rPr>
        <w:t>Present</w:t>
      </w:r>
      <w:r w:rsidRPr="005D42E2">
        <w:rPr>
          <w:rFonts w:ascii="Times New Roman" w:eastAsia="한양신명조" w:hAnsi="Times New Roman" w:cs="Times New Roman"/>
          <w:sz w:val="22"/>
          <w:szCs w:val="22"/>
        </w:rPr>
        <w:t xml:space="preserve"> </w:t>
      </w:r>
      <w:r>
        <w:rPr>
          <w:rFonts w:ascii="Times New Roman" w:eastAsia="한양신명조" w:hAnsi="Times New Roman" w:cs="Times New Roman"/>
          <w:sz w:val="22"/>
          <w:szCs w:val="22"/>
        </w:rPr>
        <w:t xml:space="preserve">     </w:t>
      </w:r>
      <w:r w:rsidRPr="007B1299">
        <w:rPr>
          <w:rFonts w:ascii="Times New Roman" w:eastAsia="한양신명조" w:hAnsi="Times New Roman" w:cs="Times New Roman"/>
          <w:b/>
          <w:bCs/>
          <w:sz w:val="22"/>
          <w:szCs w:val="22"/>
        </w:rPr>
        <w:t>Postdoctoral Research Associate</w:t>
      </w:r>
      <w:r>
        <w:rPr>
          <w:rFonts w:ascii="Times New Roman" w:eastAsia="한양신명조" w:hAnsi="Times New Roman" w:cs="Times New Roman"/>
          <w:sz w:val="22"/>
          <w:szCs w:val="22"/>
        </w:rPr>
        <w:t xml:space="preserve"> at The University of Mississippi, National Center for Natural Products Research, University, MS, 38677-1848, USA </w:t>
      </w:r>
    </w:p>
    <w:p w:rsidR="00E22069" w:rsidRDefault="00CF7218" w:rsidP="00782B88">
      <w:pPr>
        <w:pStyle w:val="a"/>
        <w:tabs>
          <w:tab w:val="left" w:pos="2127"/>
        </w:tabs>
        <w:spacing w:line="360" w:lineRule="auto"/>
        <w:rPr>
          <w:rFonts w:ascii="Times New Roman" w:eastAsia="한양신명조" w:hAnsi="Times New Roman" w:cs="Times New Roman"/>
          <w:sz w:val="22"/>
          <w:szCs w:val="22"/>
        </w:rPr>
      </w:pPr>
      <w:r>
        <w:rPr>
          <w:rFonts w:ascii="Times New Roman" w:eastAsia="한양신명조" w:hAnsi="Times New Roman" w:cs="Times New Roman"/>
          <w:sz w:val="22"/>
          <w:szCs w:val="22"/>
        </w:rPr>
        <w:t>09.01.</w:t>
      </w:r>
      <w:r w:rsidR="00E62D5F" w:rsidRPr="005D42E2">
        <w:rPr>
          <w:rFonts w:ascii="Times New Roman" w:eastAsia="한양신명조" w:hAnsi="Times New Roman" w:cs="Times New Roman"/>
          <w:sz w:val="22"/>
          <w:szCs w:val="22"/>
        </w:rPr>
        <w:t>201</w:t>
      </w:r>
      <w:r w:rsidR="00F675A3">
        <w:rPr>
          <w:rFonts w:ascii="Times New Roman" w:eastAsia="한양신명조" w:hAnsi="Times New Roman" w:cs="Times New Roman"/>
          <w:sz w:val="22"/>
          <w:szCs w:val="22"/>
        </w:rPr>
        <w:t>7</w:t>
      </w:r>
      <w:r w:rsidR="00E62D5F" w:rsidRPr="005D42E2">
        <w:rPr>
          <w:rFonts w:ascii="Times New Roman" w:eastAsia="한양신명조" w:hAnsi="Times New Roman" w:cs="Times New Roman"/>
          <w:sz w:val="22"/>
          <w:szCs w:val="22"/>
        </w:rPr>
        <w:t xml:space="preserve"> – </w:t>
      </w:r>
      <w:r>
        <w:rPr>
          <w:rFonts w:ascii="Times New Roman" w:eastAsia="한양신명조" w:hAnsi="Times New Roman" w:cs="Times New Roman"/>
          <w:sz w:val="22"/>
          <w:szCs w:val="22"/>
        </w:rPr>
        <w:t>01.11.2019</w:t>
      </w:r>
      <w:r w:rsidR="00E62D5F" w:rsidRPr="005D42E2">
        <w:rPr>
          <w:rFonts w:ascii="Times New Roman" w:eastAsia="한양신명조" w:hAnsi="Times New Roman" w:cs="Times New Roman"/>
          <w:sz w:val="22"/>
          <w:szCs w:val="22"/>
        </w:rPr>
        <w:t xml:space="preserve"> </w:t>
      </w:r>
      <w:r w:rsidR="003E4204">
        <w:rPr>
          <w:rFonts w:ascii="Times New Roman" w:eastAsia="한양신명조" w:hAnsi="Times New Roman" w:cs="Times New Roman"/>
          <w:sz w:val="22"/>
          <w:szCs w:val="22"/>
        </w:rPr>
        <w:t xml:space="preserve">  </w:t>
      </w:r>
      <w:r w:rsidR="00F675A3" w:rsidRPr="00F675A3">
        <w:rPr>
          <w:rFonts w:ascii="Times New Roman" w:eastAsia="한양신명조" w:hAnsi="Times New Roman" w:cs="Times New Roman"/>
          <w:b/>
          <w:sz w:val="22"/>
          <w:szCs w:val="22"/>
        </w:rPr>
        <w:t>Postdoctoral fellow</w:t>
      </w:r>
      <w:r w:rsidR="00F675A3">
        <w:rPr>
          <w:rFonts w:ascii="Times New Roman" w:eastAsia="한양신명조" w:hAnsi="Times New Roman" w:cs="Times New Roman"/>
          <w:sz w:val="22"/>
          <w:szCs w:val="22"/>
        </w:rPr>
        <w:t xml:space="preserve"> at Seoul National University (Seoul, Republic of Korea), Research &amp; Educational Program for Creative Global Pharmaceutical Scientists</w:t>
      </w:r>
      <w:r>
        <w:rPr>
          <w:rFonts w:ascii="Times New Roman" w:eastAsia="한양신명조" w:hAnsi="Times New Roman" w:cs="Times New Roman"/>
          <w:sz w:val="22"/>
          <w:szCs w:val="22"/>
        </w:rPr>
        <w:t xml:space="preserve"> (R&amp;E Program for CGPS) BK21</w:t>
      </w:r>
      <w:r w:rsidR="00F675A3">
        <w:rPr>
          <w:rFonts w:ascii="Times New Roman" w:eastAsia="한양신명조" w:hAnsi="Times New Roman" w:cs="Times New Roman"/>
          <w:sz w:val="22"/>
          <w:szCs w:val="22"/>
        </w:rPr>
        <w:t xml:space="preserve"> </w:t>
      </w:r>
    </w:p>
    <w:p w:rsidR="00D816A3" w:rsidRPr="00B73802" w:rsidRDefault="00D816A3" w:rsidP="00782B88">
      <w:pPr>
        <w:pStyle w:val="a"/>
        <w:tabs>
          <w:tab w:val="left" w:pos="2127"/>
        </w:tabs>
        <w:spacing w:line="360" w:lineRule="auto"/>
        <w:rPr>
          <w:rFonts w:ascii="Times New Roman" w:eastAsia="한양신명조" w:hAnsi="Times New Roman" w:cs="Times New Roman"/>
          <w:strike/>
          <w:sz w:val="22"/>
          <w:szCs w:val="22"/>
        </w:rPr>
      </w:pPr>
    </w:p>
    <w:p w:rsidR="004F17E6" w:rsidRPr="00217A3D" w:rsidRDefault="004F17E6" w:rsidP="004F17E6">
      <w:pPr>
        <w:pStyle w:val="Tit"/>
        <w:shd w:val="clear" w:color="auto" w:fill="E5E5E5"/>
        <w:rPr>
          <w:rFonts w:ascii="Arial" w:hAnsi="Arial" w:cs="Arial"/>
          <w:sz w:val="28"/>
          <w:szCs w:val="28"/>
        </w:rPr>
      </w:pPr>
      <w:r>
        <w:rPr>
          <w:rFonts w:ascii="Arial" w:eastAsia="한양신명조" w:hAnsi="Arial" w:cs="Arial"/>
          <w:b w:val="0"/>
          <w:bCs/>
          <w:sz w:val="26"/>
          <w:szCs w:val="26"/>
        </w:rPr>
        <w:t xml:space="preserve">LIST of </w:t>
      </w:r>
      <w:r w:rsidRPr="00217A3D">
        <w:rPr>
          <w:rFonts w:ascii="Arial" w:eastAsia="한양신명조" w:hAnsi="Arial" w:cs="Arial"/>
          <w:b w:val="0"/>
          <w:bCs/>
          <w:sz w:val="26"/>
          <w:szCs w:val="26"/>
        </w:rPr>
        <w:t>PUBLI</w:t>
      </w:r>
      <w:r>
        <w:rPr>
          <w:rFonts w:ascii="Arial" w:eastAsia="한양신명조" w:hAnsi="Arial" w:cs="Arial"/>
          <w:b w:val="0"/>
          <w:bCs/>
          <w:sz w:val="26"/>
          <w:szCs w:val="26"/>
        </w:rPr>
        <w:t>CATIONS</w:t>
      </w:r>
      <w:r w:rsidRPr="00217A3D">
        <w:rPr>
          <w:rFonts w:ascii="Arial" w:hAnsi="Arial" w:cs="Arial"/>
          <w:sz w:val="28"/>
          <w:szCs w:val="28"/>
        </w:rPr>
        <w:t xml:space="preserve"> </w:t>
      </w:r>
    </w:p>
    <w:p w:rsidR="004F17E6" w:rsidRPr="00002746" w:rsidRDefault="004F17E6" w:rsidP="004F17E6">
      <w:pPr>
        <w:spacing w:line="360" w:lineRule="auto"/>
        <w:rPr>
          <w:rFonts w:ascii="Times New Roman" w:hAnsi="Times New Roman"/>
          <w:b/>
          <w:sz w:val="22"/>
        </w:rPr>
      </w:pPr>
      <w:r w:rsidRPr="00002746">
        <w:rPr>
          <w:rFonts w:ascii="Times New Roman" w:hAnsi="Times New Roman" w:hint="eastAsia"/>
          <w:b/>
          <w:sz w:val="22"/>
        </w:rPr>
        <w:t>&lt;</w:t>
      </w:r>
      <w:r w:rsidRPr="0000274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Journal Articles</w:t>
      </w:r>
      <w:r w:rsidRPr="00002746">
        <w:rPr>
          <w:rFonts w:ascii="Times New Roman" w:hAnsi="Times New Roman"/>
          <w:b/>
          <w:sz w:val="22"/>
        </w:rPr>
        <w:t xml:space="preserve"> &gt;</w:t>
      </w:r>
    </w:p>
    <w:p w:rsidR="00833D34" w:rsidRPr="00833D34" w:rsidRDefault="00833D34" w:rsidP="00833D34">
      <w:pPr>
        <w:pStyle w:val="ListParagraph"/>
        <w:numPr>
          <w:ilvl w:val="0"/>
          <w:numId w:val="7"/>
        </w:numPr>
        <w:spacing w:line="360" w:lineRule="auto"/>
        <w:ind w:leftChars="0" w:left="426" w:hanging="426"/>
        <w:rPr>
          <w:rFonts w:ascii="Times New Roman" w:hAnsi="Times New Roman"/>
          <w:sz w:val="22"/>
        </w:rPr>
      </w:pPr>
      <w:r w:rsidRPr="000A767F">
        <w:rPr>
          <w:rFonts w:ascii="Times New Roman" w:hAnsi="Times New Roman"/>
          <w:b/>
          <w:sz w:val="22"/>
          <w:u w:val="single"/>
        </w:rPr>
        <w:t>Ahn J</w:t>
      </w:r>
      <w:r>
        <w:rPr>
          <w:rFonts w:ascii="Times New Roman" w:hAnsi="Times New Roman"/>
          <w:sz w:val="22"/>
        </w:rPr>
        <w:t xml:space="preserve">, Chae HS, Chin YW, Kim J. </w:t>
      </w:r>
      <w:r>
        <w:rPr>
          <w:rFonts w:ascii="Times New Roman" w:hAnsi="Times New Roman" w:hint="eastAsia"/>
          <w:sz w:val="22"/>
        </w:rPr>
        <w:t>F</w:t>
      </w:r>
      <w:r>
        <w:rPr>
          <w:rFonts w:ascii="Times New Roman" w:hAnsi="Times New Roman"/>
          <w:sz w:val="22"/>
        </w:rPr>
        <w:t xml:space="preserve">urylhydroquinones and miscellaneous compounds from the roots of </w:t>
      </w:r>
      <w:r w:rsidRPr="000A767F">
        <w:rPr>
          <w:rFonts w:ascii="Times New Roman" w:hAnsi="Times New Roman"/>
          <w:i/>
          <w:sz w:val="22"/>
        </w:rPr>
        <w:t>Lithospermum erythrorhizon</w:t>
      </w:r>
      <w:r>
        <w:rPr>
          <w:rFonts w:ascii="Times New Roman" w:hAnsi="Times New Roman"/>
          <w:sz w:val="22"/>
        </w:rPr>
        <w:t xml:space="preserve"> and their anti-inflammatory effect in HaCaT cells, </w:t>
      </w:r>
      <w:r w:rsidRPr="000A767F">
        <w:rPr>
          <w:rFonts w:ascii="Times New Roman" w:hAnsi="Times New Roman"/>
          <w:i/>
          <w:sz w:val="22"/>
        </w:rPr>
        <w:t xml:space="preserve">Natural </w:t>
      </w:r>
      <w:r w:rsidRPr="000A767F">
        <w:rPr>
          <w:rFonts w:ascii="Times New Roman" w:hAnsi="Times New Roman"/>
          <w:i/>
          <w:sz w:val="22"/>
        </w:rPr>
        <w:lastRenderedPageBreak/>
        <w:t>Product Researc</w:t>
      </w:r>
      <w:r>
        <w:rPr>
          <w:rFonts w:ascii="Times New Roman" w:hAnsi="Times New Roman"/>
          <w:i/>
          <w:sz w:val="22"/>
        </w:rPr>
        <w:t>h</w:t>
      </w:r>
      <w:r>
        <w:rPr>
          <w:rFonts w:ascii="Times New Roman" w:hAnsi="Times New Roman"/>
          <w:sz w:val="22"/>
        </w:rPr>
        <w:t xml:space="preserve"> 33, 1691-1698 (2019)</w:t>
      </w:r>
    </w:p>
    <w:p w:rsidR="00833D34" w:rsidRDefault="00833D34" w:rsidP="00D423A2">
      <w:pPr>
        <w:pStyle w:val="ListParagraph"/>
        <w:numPr>
          <w:ilvl w:val="0"/>
          <w:numId w:val="7"/>
        </w:numPr>
        <w:spacing w:line="360" w:lineRule="auto"/>
        <w:ind w:leftChars="0" w:left="426" w:hanging="426"/>
        <w:rPr>
          <w:rFonts w:ascii="Times New Roman" w:hAnsi="Times New Roman"/>
          <w:sz w:val="22"/>
        </w:rPr>
      </w:pPr>
      <w:r w:rsidRPr="00833D34">
        <w:rPr>
          <w:rFonts w:ascii="Times New Roman" w:hAnsi="Times New Roman"/>
          <w:b/>
          <w:bCs/>
          <w:sz w:val="22"/>
          <w:u w:val="single"/>
        </w:rPr>
        <w:t>Ahn J</w:t>
      </w:r>
      <w:r>
        <w:rPr>
          <w:rFonts w:ascii="Times New Roman" w:hAnsi="Times New Roman"/>
          <w:sz w:val="22"/>
        </w:rPr>
        <w:t xml:space="preserve">, Kim YM, Chae HS, Choi YH, Ahn HC, Yoo H, Kang M, Kim J, Chin YW. </w:t>
      </w:r>
      <w:r w:rsidRPr="00833D34">
        <w:rPr>
          <w:rFonts w:ascii="Times New Roman" w:hAnsi="Times New Roman"/>
          <w:sz w:val="22"/>
        </w:rPr>
        <w:t xml:space="preserve">Prenylated Flavonoids from the Roots and Rhizomes of </w:t>
      </w:r>
      <w:r w:rsidRPr="00833D34">
        <w:rPr>
          <w:rFonts w:ascii="Times New Roman" w:hAnsi="Times New Roman"/>
          <w:i/>
          <w:iCs/>
          <w:sz w:val="22"/>
        </w:rPr>
        <w:t>Sophora tonkinensis</w:t>
      </w:r>
      <w:r w:rsidRPr="00833D34">
        <w:rPr>
          <w:rFonts w:ascii="Times New Roman" w:hAnsi="Times New Roman"/>
          <w:sz w:val="22"/>
        </w:rPr>
        <w:t xml:space="preserve"> and Their Effects on the Expression of Inflammatory Mediators and Proprotein Convertase Subtilisin/Kexin Type 9.</w:t>
      </w:r>
      <w:r>
        <w:rPr>
          <w:rFonts w:ascii="Times New Roman" w:hAnsi="Times New Roman"/>
          <w:sz w:val="22"/>
        </w:rPr>
        <w:t xml:space="preserve"> </w:t>
      </w:r>
      <w:r w:rsidRPr="00833D34">
        <w:rPr>
          <w:rFonts w:ascii="Times New Roman" w:hAnsi="Times New Roman"/>
          <w:i/>
          <w:iCs/>
          <w:sz w:val="22"/>
        </w:rPr>
        <w:t>Journal of Natural Products</w:t>
      </w:r>
      <w:r>
        <w:rPr>
          <w:rFonts w:ascii="Times New Roman" w:hAnsi="Times New Roman"/>
          <w:sz w:val="22"/>
        </w:rPr>
        <w:t xml:space="preserve"> 82, 309-317 (2019)</w:t>
      </w:r>
    </w:p>
    <w:p w:rsidR="00C85A8C" w:rsidRDefault="00C85A8C" w:rsidP="00D423A2">
      <w:pPr>
        <w:pStyle w:val="ListParagraph"/>
        <w:numPr>
          <w:ilvl w:val="0"/>
          <w:numId w:val="7"/>
        </w:numPr>
        <w:spacing w:line="360" w:lineRule="auto"/>
        <w:ind w:leftChars="0"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P</w:t>
      </w:r>
      <w:r>
        <w:rPr>
          <w:rFonts w:ascii="Times New Roman" w:hAnsi="Times New Roman"/>
          <w:sz w:val="22"/>
        </w:rPr>
        <w:t xml:space="preserve">ark SA, Jegal J, Chung KW, Jung HJ, Noh SG, Chung HY, </w:t>
      </w:r>
      <w:r w:rsidRPr="000A1180">
        <w:rPr>
          <w:rFonts w:ascii="Times New Roman" w:hAnsi="Times New Roman"/>
          <w:b/>
          <w:sz w:val="22"/>
          <w:u w:val="single"/>
        </w:rPr>
        <w:t>Ahn J</w:t>
      </w:r>
      <w:r>
        <w:rPr>
          <w:rFonts w:ascii="Times New Roman" w:hAnsi="Times New Roman"/>
          <w:sz w:val="22"/>
        </w:rPr>
        <w:t>, Kim J, Yang MH</w:t>
      </w:r>
      <w:r w:rsidR="000A1180">
        <w:rPr>
          <w:rFonts w:ascii="Times New Roman" w:hAnsi="Times New Roman"/>
          <w:sz w:val="22"/>
        </w:rPr>
        <w:t xml:space="preserve">. Isolation of tyrosinase and melanogenesis inhibitory flavonoids from </w:t>
      </w:r>
      <w:r w:rsidR="000A1180" w:rsidRPr="000A1180">
        <w:rPr>
          <w:rFonts w:ascii="Times New Roman" w:hAnsi="Times New Roman"/>
          <w:i/>
          <w:sz w:val="22"/>
        </w:rPr>
        <w:t>Juniperus chinensis</w:t>
      </w:r>
      <w:r w:rsidR="000A1180">
        <w:rPr>
          <w:rFonts w:ascii="Times New Roman" w:hAnsi="Times New Roman"/>
          <w:sz w:val="22"/>
        </w:rPr>
        <w:t xml:space="preserve"> fruits. </w:t>
      </w:r>
      <w:r w:rsidR="000A1180" w:rsidRPr="000A1180">
        <w:rPr>
          <w:rFonts w:ascii="Times New Roman" w:hAnsi="Times New Roman"/>
          <w:i/>
          <w:sz w:val="22"/>
        </w:rPr>
        <w:t>Bioscience Biotechnology Biochemistry</w:t>
      </w:r>
      <w:r w:rsidR="000A1180">
        <w:rPr>
          <w:rFonts w:ascii="Times New Roman" w:hAnsi="Times New Roman"/>
          <w:sz w:val="22"/>
        </w:rPr>
        <w:t xml:space="preserve"> </w:t>
      </w:r>
      <w:r w:rsidR="00833D34">
        <w:rPr>
          <w:rFonts w:ascii="Times New Roman" w:hAnsi="Times New Roman"/>
          <w:sz w:val="22"/>
        </w:rPr>
        <w:t>82</w:t>
      </w:r>
      <w:r w:rsidR="00084C06">
        <w:rPr>
          <w:rFonts w:ascii="Times New Roman" w:hAnsi="Times New Roman"/>
          <w:sz w:val="22"/>
        </w:rPr>
        <w:t xml:space="preserve">, </w:t>
      </w:r>
      <w:r w:rsidR="00833D34">
        <w:rPr>
          <w:rFonts w:ascii="Times New Roman" w:hAnsi="Times New Roman"/>
          <w:sz w:val="22"/>
        </w:rPr>
        <w:t>2041-2048</w:t>
      </w:r>
      <w:r w:rsidR="00084C06">
        <w:rPr>
          <w:rFonts w:ascii="Times New Roman" w:hAnsi="Times New Roman"/>
          <w:sz w:val="22"/>
        </w:rPr>
        <w:t xml:space="preserve"> </w:t>
      </w:r>
      <w:r w:rsidR="000A1180">
        <w:rPr>
          <w:rFonts w:ascii="Times New Roman" w:hAnsi="Times New Roman"/>
          <w:sz w:val="22"/>
        </w:rPr>
        <w:t>(2018)</w:t>
      </w:r>
    </w:p>
    <w:p w:rsidR="00D423A2" w:rsidRDefault="00D423A2" w:rsidP="00D423A2">
      <w:pPr>
        <w:pStyle w:val="ListParagraph"/>
        <w:numPr>
          <w:ilvl w:val="0"/>
          <w:numId w:val="7"/>
        </w:numPr>
        <w:spacing w:line="360" w:lineRule="auto"/>
        <w:ind w:leftChars="0" w:left="426" w:hanging="426"/>
        <w:rPr>
          <w:rFonts w:ascii="Times New Roman" w:hAnsi="Times New Roman"/>
          <w:sz w:val="22"/>
        </w:rPr>
      </w:pPr>
      <w:r w:rsidRPr="00D423A2">
        <w:rPr>
          <w:rFonts w:ascii="Times New Roman" w:hAnsi="Times New Roman" w:hint="eastAsia"/>
          <w:sz w:val="22"/>
        </w:rPr>
        <w:t>K</w:t>
      </w:r>
      <w:r w:rsidRPr="00D423A2">
        <w:rPr>
          <w:rFonts w:ascii="Times New Roman" w:hAnsi="Times New Roman"/>
          <w:sz w:val="22"/>
        </w:rPr>
        <w:t xml:space="preserve">im YM, </w:t>
      </w:r>
      <w:r w:rsidRPr="00D423A2">
        <w:rPr>
          <w:rFonts w:ascii="Times New Roman" w:hAnsi="Times New Roman"/>
          <w:b/>
          <w:sz w:val="22"/>
          <w:u w:val="single"/>
        </w:rPr>
        <w:t>Ahn J</w:t>
      </w:r>
      <w:r w:rsidRPr="00D423A2">
        <w:rPr>
          <w:rFonts w:ascii="Times New Roman" w:hAnsi="Times New Roman"/>
          <w:sz w:val="22"/>
        </w:rPr>
        <w:t xml:space="preserve">, Chae HS, Choi YH, Kim J, Chin YW. Two new lathyrane-type diterpenoid glycosides with IL-6 production inhibitory activity from the roots of </w:t>
      </w:r>
      <w:r w:rsidRPr="00B46A50">
        <w:rPr>
          <w:rFonts w:ascii="Times New Roman" w:hAnsi="Times New Roman"/>
          <w:i/>
          <w:sz w:val="22"/>
        </w:rPr>
        <w:t>Euphorbia kansui</w:t>
      </w:r>
      <w:r>
        <w:rPr>
          <w:rFonts w:ascii="Times New Roman" w:hAnsi="Times New Roman"/>
          <w:sz w:val="22"/>
        </w:rPr>
        <w:t xml:space="preserve">. </w:t>
      </w:r>
      <w:r w:rsidRPr="000A767F">
        <w:rPr>
          <w:rFonts w:ascii="Times New Roman" w:hAnsi="Times New Roman"/>
          <w:i/>
          <w:sz w:val="22"/>
        </w:rPr>
        <w:t>Bioorganic &amp; Medicinal Chemistry Letters</w:t>
      </w:r>
      <w:r>
        <w:rPr>
          <w:rFonts w:ascii="Times New Roman" w:hAnsi="Times New Roman"/>
          <w:sz w:val="22"/>
        </w:rPr>
        <w:t xml:space="preserve"> 28, 1207-1210 (2018)</w:t>
      </w:r>
    </w:p>
    <w:p w:rsidR="004F17E6" w:rsidRPr="00D423A2" w:rsidRDefault="000A767F" w:rsidP="00FC293A">
      <w:pPr>
        <w:pStyle w:val="ListParagraph"/>
        <w:numPr>
          <w:ilvl w:val="0"/>
          <w:numId w:val="7"/>
        </w:numPr>
        <w:spacing w:line="360" w:lineRule="auto"/>
        <w:ind w:leftChars="0" w:left="426" w:hanging="426"/>
        <w:rPr>
          <w:rFonts w:ascii="Times New Roman" w:hAnsi="Times New Roman"/>
          <w:sz w:val="22"/>
        </w:rPr>
      </w:pPr>
      <w:r w:rsidRPr="00D423A2">
        <w:rPr>
          <w:rFonts w:ascii="Times New Roman" w:hAnsi="Times New Roman"/>
          <w:b/>
          <w:sz w:val="22"/>
          <w:u w:val="single"/>
        </w:rPr>
        <w:t>Ahn J</w:t>
      </w:r>
      <w:r w:rsidRPr="00D423A2">
        <w:rPr>
          <w:rFonts w:ascii="Times New Roman" w:hAnsi="Times New Roman"/>
          <w:sz w:val="22"/>
        </w:rPr>
        <w:t xml:space="preserve">, Pei Y, Chae HS, Kim SH, Kim YM, Choi YH, Lee J, Chang M, Song YS, Rodriguesz R, Oh DC, Kim J, Choi S, Joo SH, Chin YW. </w:t>
      </w:r>
      <w:r w:rsidR="004F17E6" w:rsidRPr="00D423A2">
        <w:rPr>
          <w:rFonts w:ascii="Times New Roman" w:hAnsi="Times New Roman" w:hint="eastAsia"/>
          <w:sz w:val="22"/>
        </w:rPr>
        <w:t>S</w:t>
      </w:r>
      <w:r w:rsidR="004F17E6" w:rsidRPr="00D423A2">
        <w:rPr>
          <w:rFonts w:ascii="Times New Roman" w:hAnsi="Times New Roman"/>
          <w:sz w:val="22"/>
        </w:rPr>
        <w:t>piroketon</w:t>
      </w:r>
      <w:r w:rsidR="00C95C62">
        <w:rPr>
          <w:rFonts w:ascii="Times New Roman" w:hAnsi="Times New Roman"/>
          <w:sz w:val="22"/>
        </w:rPr>
        <w:t>e</w:t>
      </w:r>
      <w:r w:rsidR="004F17E6" w:rsidRPr="00D423A2">
        <w:rPr>
          <w:rFonts w:ascii="Times New Roman" w:hAnsi="Times New Roman"/>
          <w:sz w:val="22"/>
        </w:rPr>
        <w:t xml:space="preserve">s and a Biphenyl Analog from Stems and Leaves of </w:t>
      </w:r>
      <w:r w:rsidR="004F17E6" w:rsidRPr="00D423A2">
        <w:rPr>
          <w:rFonts w:ascii="Times New Roman" w:hAnsi="Times New Roman"/>
          <w:i/>
          <w:sz w:val="22"/>
        </w:rPr>
        <w:t>Larrea nitida</w:t>
      </w:r>
      <w:r w:rsidR="004F17E6" w:rsidRPr="00D423A2">
        <w:rPr>
          <w:rFonts w:ascii="Times New Roman" w:hAnsi="Times New Roman"/>
          <w:sz w:val="22"/>
        </w:rPr>
        <w:t xml:space="preserve"> and Their Inhibitory Activity against IL-6 Production, </w:t>
      </w:r>
      <w:r w:rsidR="004F17E6" w:rsidRPr="00D423A2">
        <w:rPr>
          <w:rFonts w:ascii="Times New Roman" w:hAnsi="Times New Roman"/>
          <w:i/>
          <w:sz w:val="22"/>
        </w:rPr>
        <w:t>Molecules</w:t>
      </w:r>
      <w:r w:rsidR="004F17E6" w:rsidRPr="00D423A2">
        <w:rPr>
          <w:rFonts w:ascii="Times New Roman" w:hAnsi="Times New Roman"/>
          <w:sz w:val="22"/>
        </w:rPr>
        <w:t xml:space="preserve"> 23, E302 (2018)</w:t>
      </w:r>
    </w:p>
    <w:p w:rsidR="004F17E6" w:rsidRPr="004F17E6" w:rsidRDefault="000A767F" w:rsidP="004F17E6">
      <w:pPr>
        <w:pStyle w:val="ListParagraph"/>
        <w:numPr>
          <w:ilvl w:val="0"/>
          <w:numId w:val="7"/>
        </w:numPr>
        <w:spacing w:line="360" w:lineRule="auto"/>
        <w:ind w:leftChars="0" w:left="426" w:hanging="426"/>
        <w:rPr>
          <w:rFonts w:ascii="Times New Roman" w:hAnsi="Times New Roman"/>
          <w:sz w:val="22"/>
        </w:rPr>
      </w:pPr>
      <w:r w:rsidRPr="000A767F">
        <w:rPr>
          <w:rFonts w:ascii="Times New Roman" w:hAnsi="Times New Roman" w:hint="eastAsia"/>
          <w:b/>
          <w:sz w:val="22"/>
          <w:u w:val="single"/>
        </w:rPr>
        <w:t>A</w:t>
      </w:r>
      <w:r w:rsidRPr="000A767F">
        <w:rPr>
          <w:rFonts w:ascii="Times New Roman" w:hAnsi="Times New Roman"/>
          <w:b/>
          <w:sz w:val="22"/>
          <w:u w:val="single"/>
        </w:rPr>
        <w:t>hn J</w:t>
      </w:r>
      <w:r>
        <w:rPr>
          <w:rFonts w:ascii="Times New Roman" w:hAnsi="Times New Roman"/>
          <w:sz w:val="22"/>
        </w:rPr>
        <w:t xml:space="preserve">, Chae HS, Chin YW, Kim J. Dereplication-Guided Isolation of New Phenylpropanoid-Substituted Diglycosides from </w:t>
      </w:r>
      <w:r w:rsidRPr="000A767F">
        <w:rPr>
          <w:rFonts w:ascii="Times New Roman" w:hAnsi="Times New Roman"/>
          <w:i/>
          <w:sz w:val="22"/>
        </w:rPr>
        <w:t>Cistanche salsa</w:t>
      </w:r>
      <w:r>
        <w:rPr>
          <w:rFonts w:ascii="Times New Roman" w:hAnsi="Times New Roman"/>
          <w:sz w:val="22"/>
        </w:rPr>
        <w:t xml:space="preserve"> and Their Inhibitory Activity on NO Production in Macrophage. </w:t>
      </w:r>
      <w:r w:rsidRPr="000A767F">
        <w:rPr>
          <w:rFonts w:ascii="Times New Roman" w:hAnsi="Times New Roman"/>
          <w:i/>
          <w:sz w:val="22"/>
        </w:rPr>
        <w:t>Molecules</w:t>
      </w:r>
      <w:r>
        <w:rPr>
          <w:rFonts w:ascii="Times New Roman" w:hAnsi="Times New Roman"/>
          <w:sz w:val="22"/>
        </w:rPr>
        <w:t xml:space="preserve"> 22, E1138 (2017)</w:t>
      </w:r>
    </w:p>
    <w:p w:rsidR="007A6457" w:rsidRDefault="000A767F" w:rsidP="007A6457">
      <w:pPr>
        <w:pStyle w:val="ListParagraph"/>
        <w:numPr>
          <w:ilvl w:val="0"/>
          <w:numId w:val="7"/>
        </w:numPr>
        <w:spacing w:line="360" w:lineRule="auto"/>
        <w:ind w:leftChars="0" w:left="426" w:hanging="426"/>
        <w:rPr>
          <w:rFonts w:ascii="Times New Roman" w:hAnsi="Times New Roman"/>
          <w:sz w:val="22"/>
        </w:rPr>
      </w:pPr>
      <w:r w:rsidRPr="000A767F">
        <w:rPr>
          <w:rFonts w:ascii="Times New Roman" w:hAnsi="Times New Roman" w:hint="eastAsia"/>
          <w:b/>
          <w:sz w:val="22"/>
          <w:u w:val="single"/>
        </w:rPr>
        <w:t>A</w:t>
      </w:r>
      <w:r w:rsidRPr="000A767F">
        <w:rPr>
          <w:rFonts w:ascii="Times New Roman" w:hAnsi="Times New Roman"/>
          <w:b/>
          <w:sz w:val="22"/>
          <w:u w:val="single"/>
        </w:rPr>
        <w:t>hn J</w:t>
      </w:r>
      <w:r>
        <w:rPr>
          <w:rFonts w:ascii="Times New Roman" w:hAnsi="Times New Roman"/>
          <w:sz w:val="22"/>
        </w:rPr>
        <w:t xml:space="preserve">, Chae HS, Chin YW, Kim J. Alkaloids from aerial parts of </w:t>
      </w:r>
      <w:r w:rsidRPr="000A767F">
        <w:rPr>
          <w:rFonts w:ascii="Times New Roman" w:hAnsi="Times New Roman"/>
          <w:i/>
          <w:sz w:val="22"/>
        </w:rPr>
        <w:t>Houttuynia cordata</w:t>
      </w:r>
      <w:r>
        <w:rPr>
          <w:rFonts w:ascii="Times New Roman" w:hAnsi="Times New Roman"/>
          <w:sz w:val="22"/>
        </w:rPr>
        <w:t xml:space="preserve"> and their anti-inflammatory activity. </w:t>
      </w:r>
      <w:r w:rsidRPr="000A767F">
        <w:rPr>
          <w:rFonts w:ascii="Times New Roman" w:hAnsi="Times New Roman"/>
          <w:i/>
          <w:sz w:val="22"/>
        </w:rPr>
        <w:t>Bioorganic &amp; Medicinal Chemistry Letters</w:t>
      </w:r>
      <w:r>
        <w:rPr>
          <w:rFonts w:ascii="Times New Roman" w:hAnsi="Times New Roman"/>
          <w:sz w:val="22"/>
        </w:rPr>
        <w:t xml:space="preserve"> 27, 2807-2811 (2017)</w:t>
      </w:r>
    </w:p>
    <w:p w:rsidR="00D816A3" w:rsidRDefault="000A767F" w:rsidP="00D816A3">
      <w:pPr>
        <w:pStyle w:val="ListParagraph"/>
        <w:numPr>
          <w:ilvl w:val="0"/>
          <w:numId w:val="7"/>
        </w:numPr>
        <w:spacing w:line="360" w:lineRule="auto"/>
        <w:ind w:leftChars="0" w:left="426" w:hanging="426"/>
        <w:rPr>
          <w:rFonts w:ascii="Times New Roman" w:hAnsi="Times New Roman"/>
          <w:sz w:val="22"/>
        </w:rPr>
      </w:pPr>
      <w:r w:rsidRPr="007A6457">
        <w:rPr>
          <w:rFonts w:ascii="Times New Roman" w:hAnsi="Times New Roman"/>
          <w:sz w:val="22"/>
        </w:rPr>
        <w:t xml:space="preserve">Lee SB, Kang JW, Kim SJ, </w:t>
      </w:r>
      <w:r w:rsidRPr="007A6457">
        <w:rPr>
          <w:rFonts w:ascii="Times New Roman" w:hAnsi="Times New Roman"/>
          <w:b/>
          <w:sz w:val="22"/>
          <w:u w:val="single"/>
        </w:rPr>
        <w:t>Ahn J</w:t>
      </w:r>
      <w:r w:rsidRPr="007A6457">
        <w:rPr>
          <w:rFonts w:ascii="Times New Roman" w:hAnsi="Times New Roman"/>
          <w:sz w:val="22"/>
        </w:rPr>
        <w:t xml:space="preserve">, Kim J, Lee SM. Afzelin ameliorates D-galactosamine and lipopolysaccharide-induced fulminant hepatic failure by modulating mitochondrial quality control and dynamics. </w:t>
      </w:r>
      <w:r w:rsidRPr="007666B2">
        <w:rPr>
          <w:rFonts w:ascii="Times New Roman" w:hAnsi="Times New Roman"/>
          <w:i/>
          <w:color w:val="000000" w:themeColor="text1"/>
          <w:sz w:val="22"/>
        </w:rPr>
        <w:t xml:space="preserve">British </w:t>
      </w:r>
      <w:r w:rsidR="00B73802" w:rsidRPr="007666B2">
        <w:rPr>
          <w:rFonts w:ascii="Times New Roman" w:hAnsi="Times New Roman" w:hint="eastAsia"/>
          <w:i/>
          <w:color w:val="000000" w:themeColor="text1"/>
          <w:sz w:val="22"/>
        </w:rPr>
        <w:t>J</w:t>
      </w:r>
      <w:r w:rsidRPr="007666B2">
        <w:rPr>
          <w:rFonts w:ascii="Times New Roman" w:hAnsi="Times New Roman"/>
          <w:i/>
          <w:color w:val="000000" w:themeColor="text1"/>
          <w:sz w:val="22"/>
        </w:rPr>
        <w:t xml:space="preserve">ournal of </w:t>
      </w:r>
      <w:r w:rsidR="00B73802" w:rsidRPr="007666B2">
        <w:rPr>
          <w:rFonts w:ascii="Times New Roman" w:hAnsi="Times New Roman"/>
          <w:i/>
          <w:color w:val="000000" w:themeColor="text1"/>
          <w:sz w:val="22"/>
        </w:rPr>
        <w:t>P</w:t>
      </w:r>
      <w:r w:rsidRPr="007666B2">
        <w:rPr>
          <w:rFonts w:ascii="Times New Roman" w:hAnsi="Times New Roman"/>
          <w:i/>
          <w:color w:val="000000" w:themeColor="text1"/>
          <w:sz w:val="22"/>
        </w:rPr>
        <w:t>harmacology</w:t>
      </w:r>
      <w:r w:rsidRPr="007666B2">
        <w:rPr>
          <w:rFonts w:ascii="Times New Roman" w:hAnsi="Times New Roman"/>
          <w:color w:val="000000" w:themeColor="text1"/>
          <w:sz w:val="22"/>
        </w:rPr>
        <w:t xml:space="preserve"> </w:t>
      </w:r>
      <w:r w:rsidRPr="007A6457">
        <w:rPr>
          <w:rFonts w:ascii="Times New Roman" w:hAnsi="Times New Roman"/>
          <w:sz w:val="22"/>
        </w:rPr>
        <w:t>174, 195-209 (2017)</w:t>
      </w:r>
    </w:p>
    <w:p w:rsidR="00D816A3" w:rsidRDefault="00D816A3" w:rsidP="00D816A3">
      <w:pPr>
        <w:pStyle w:val="ListParagraph"/>
        <w:spacing w:line="360" w:lineRule="auto"/>
        <w:ind w:leftChars="0" w:left="426"/>
        <w:rPr>
          <w:rFonts w:ascii="Times New Roman" w:hAnsi="Times New Roman"/>
          <w:sz w:val="22"/>
        </w:rPr>
      </w:pPr>
    </w:p>
    <w:p w:rsidR="00D816A3" w:rsidRPr="00217A3D" w:rsidRDefault="00D816A3" w:rsidP="00D816A3">
      <w:pPr>
        <w:pStyle w:val="Tit"/>
        <w:shd w:val="clear" w:color="auto" w:fill="E5E5E5"/>
        <w:rPr>
          <w:rFonts w:ascii="Arial" w:hAnsi="Arial" w:cs="Arial"/>
          <w:sz w:val="28"/>
          <w:szCs w:val="28"/>
        </w:rPr>
      </w:pPr>
      <w:r w:rsidRPr="00217A3D">
        <w:rPr>
          <w:rFonts w:ascii="Arial" w:eastAsia="한양신명조" w:hAnsi="Arial" w:cs="Arial"/>
          <w:b w:val="0"/>
          <w:bCs/>
          <w:sz w:val="26"/>
          <w:szCs w:val="26"/>
        </w:rPr>
        <w:t>HONORS AND AWARDS</w:t>
      </w:r>
      <w:r w:rsidRPr="00217A3D">
        <w:rPr>
          <w:rFonts w:ascii="Arial" w:hAnsi="Arial" w:cs="Arial"/>
          <w:sz w:val="28"/>
          <w:szCs w:val="28"/>
        </w:rPr>
        <w:t xml:space="preserve"> </w:t>
      </w:r>
    </w:p>
    <w:p w:rsidR="00D816A3" w:rsidRDefault="00D816A3" w:rsidP="00D816A3">
      <w:pPr>
        <w:pStyle w:val="a"/>
        <w:spacing w:line="360" w:lineRule="auto"/>
        <w:ind w:left="284" w:hangingChars="129" w:hanging="284"/>
        <w:rPr>
          <w:rFonts w:ascii="Times New Roman" w:eastAsia="한양신명조" w:hAnsi="Times New Roman" w:cs="Times New Roman"/>
          <w:sz w:val="22"/>
          <w:szCs w:val="22"/>
        </w:rPr>
      </w:pPr>
      <w:r>
        <w:rPr>
          <w:rFonts w:ascii="Times New Roman" w:eastAsia="한양신명조" w:hAnsi="Times New Roman" w:cs="Times New Roman" w:hint="eastAsia"/>
          <w:sz w:val="22"/>
          <w:szCs w:val="22"/>
        </w:rPr>
        <w:t xml:space="preserve">1. </w:t>
      </w:r>
      <w:r>
        <w:rPr>
          <w:rFonts w:ascii="Times New Roman" w:eastAsia="한양신명조" w:hAnsi="Times New Roman" w:cs="Times New Roman"/>
          <w:sz w:val="22"/>
          <w:szCs w:val="22"/>
        </w:rPr>
        <w:t>Outstanding Poster Award – Korea Society of Pharmacognosy (2017)</w:t>
      </w:r>
    </w:p>
    <w:p w:rsidR="00D816A3" w:rsidRDefault="00D816A3" w:rsidP="00D816A3">
      <w:pPr>
        <w:pStyle w:val="a"/>
        <w:spacing w:line="360" w:lineRule="auto"/>
        <w:ind w:left="284" w:hangingChars="129" w:hanging="284"/>
        <w:rPr>
          <w:rFonts w:ascii="Times New Roman" w:eastAsia="한양신명조" w:hAnsi="Times New Roman" w:cs="Times New Roman"/>
          <w:sz w:val="22"/>
          <w:szCs w:val="22"/>
        </w:rPr>
      </w:pPr>
      <w:r>
        <w:rPr>
          <w:rFonts w:ascii="Times New Roman" w:eastAsia="한양신명조" w:hAnsi="Times New Roman" w:cs="Times New Roman"/>
          <w:sz w:val="22"/>
          <w:szCs w:val="22"/>
        </w:rPr>
        <w:t>2. Scholarship from Brain Korea 21 (2011-2016)</w:t>
      </w:r>
    </w:p>
    <w:p w:rsidR="00D816A3" w:rsidRPr="00217A3D" w:rsidRDefault="00D816A3" w:rsidP="00D816A3">
      <w:pPr>
        <w:pStyle w:val="a"/>
        <w:spacing w:line="360" w:lineRule="auto"/>
        <w:ind w:left="284" w:hangingChars="129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한양신명조" w:hAnsi="Times New Roman" w:cs="Times New Roman"/>
          <w:sz w:val="22"/>
          <w:szCs w:val="22"/>
        </w:rPr>
        <w:t>3</w:t>
      </w:r>
      <w:r w:rsidRPr="00217A3D">
        <w:rPr>
          <w:rFonts w:ascii="Times New Roman" w:eastAsia="한양신명조" w:hAnsi="Times New Roman" w:cs="Times New Roman"/>
          <w:sz w:val="22"/>
          <w:szCs w:val="22"/>
        </w:rPr>
        <w:t xml:space="preserve">. </w:t>
      </w:r>
      <w:r w:rsidRPr="00217A3D">
        <w:rPr>
          <w:rFonts w:ascii="Times New Roman" w:hAnsi="Times New Roman" w:cs="Times New Roman" w:hint="eastAsia"/>
          <w:sz w:val="22"/>
          <w:szCs w:val="22"/>
        </w:rPr>
        <w:t>Woo</w:t>
      </w:r>
      <w:r>
        <w:rPr>
          <w:rFonts w:ascii="Times New Roman" w:hAnsi="Times New Roman" w:cs="Times New Roman"/>
          <w:sz w:val="22"/>
          <w:szCs w:val="22"/>
        </w:rPr>
        <w:t>-d</w:t>
      </w:r>
      <w:r w:rsidRPr="00217A3D">
        <w:rPr>
          <w:rFonts w:ascii="Times New Roman" w:hAnsi="Times New Roman" w:cs="Times New Roman" w:hint="eastAsia"/>
          <w:sz w:val="22"/>
          <w:szCs w:val="22"/>
        </w:rPr>
        <w:t xml:space="preserve">uck </w:t>
      </w:r>
      <w:r>
        <w:rPr>
          <w:rFonts w:ascii="Times New Roman" w:hAnsi="Times New Roman" w:cs="Times New Roman"/>
          <w:sz w:val="22"/>
          <w:szCs w:val="22"/>
        </w:rPr>
        <w:t xml:space="preserve">Yoon </w:t>
      </w:r>
      <w:r w:rsidRPr="00217A3D">
        <w:rPr>
          <w:rFonts w:ascii="Times New Roman" w:hAnsi="Times New Roman" w:cs="Times New Roman" w:hint="eastAsia"/>
          <w:sz w:val="22"/>
          <w:szCs w:val="22"/>
        </w:rPr>
        <w:t>Duk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217A3D">
        <w:rPr>
          <w:rFonts w:ascii="Times New Roman" w:hAnsi="Times New Roman" w:cs="Times New Roman" w:hint="eastAsia"/>
          <w:sz w:val="22"/>
          <w:szCs w:val="22"/>
        </w:rPr>
        <w:t>yung Foundation</w:t>
      </w:r>
      <w:r>
        <w:rPr>
          <w:rFonts w:ascii="Times New Roman" w:hAnsi="Times New Roman" w:cs="Times New Roman"/>
          <w:sz w:val="22"/>
          <w:szCs w:val="22"/>
        </w:rPr>
        <w:t xml:space="preserve"> Scholarship for Young Researchers in Natural Products (2011-2012)</w:t>
      </w:r>
    </w:p>
    <w:p w:rsidR="00D816A3" w:rsidRPr="00217A3D" w:rsidRDefault="00D816A3" w:rsidP="00D816A3">
      <w:pPr>
        <w:pStyle w:val="a"/>
        <w:spacing w:line="360" w:lineRule="auto"/>
        <w:rPr>
          <w:rFonts w:ascii="Times New Roman" w:eastAsia="한양신명조" w:hAnsi="Times New Roman" w:cs="Times New Roman"/>
          <w:sz w:val="22"/>
          <w:szCs w:val="22"/>
        </w:rPr>
      </w:pPr>
      <w:r>
        <w:rPr>
          <w:rFonts w:ascii="Times New Roman" w:eastAsia="한양신명조" w:hAnsi="Times New Roman" w:cs="Times New Roman"/>
          <w:sz w:val="22"/>
          <w:szCs w:val="22"/>
        </w:rPr>
        <w:t>4</w:t>
      </w:r>
      <w:r w:rsidRPr="00217A3D">
        <w:rPr>
          <w:rFonts w:ascii="Times New Roman" w:eastAsia="한양신명조" w:hAnsi="Times New Roman" w:cs="Times New Roman"/>
          <w:sz w:val="22"/>
          <w:szCs w:val="22"/>
        </w:rPr>
        <w:t xml:space="preserve">. Lecture and </w:t>
      </w:r>
      <w:r>
        <w:rPr>
          <w:rFonts w:ascii="Times New Roman" w:eastAsia="한양신명조" w:hAnsi="Times New Roman" w:cs="Times New Roman"/>
          <w:sz w:val="22"/>
          <w:szCs w:val="22"/>
        </w:rPr>
        <w:t>R</w:t>
      </w:r>
      <w:r w:rsidRPr="00217A3D">
        <w:rPr>
          <w:rFonts w:ascii="Times New Roman" w:eastAsia="한양신명조" w:hAnsi="Times New Roman" w:cs="Times New Roman"/>
          <w:sz w:val="22"/>
          <w:szCs w:val="22"/>
        </w:rPr>
        <w:t xml:space="preserve">esearch </w:t>
      </w:r>
      <w:r>
        <w:rPr>
          <w:rFonts w:ascii="Times New Roman" w:eastAsia="한양신명조" w:hAnsi="Times New Roman" w:cs="Times New Roman"/>
          <w:sz w:val="22"/>
          <w:szCs w:val="22"/>
        </w:rPr>
        <w:t>S</w:t>
      </w:r>
      <w:r w:rsidRPr="00217A3D">
        <w:rPr>
          <w:rFonts w:ascii="Times New Roman" w:eastAsia="한양신명조" w:hAnsi="Times New Roman" w:cs="Times New Roman"/>
          <w:sz w:val="22"/>
          <w:szCs w:val="22"/>
        </w:rPr>
        <w:t>cholarship – Seoul National University (2012)</w:t>
      </w:r>
    </w:p>
    <w:p w:rsidR="00D816A3" w:rsidRDefault="00D816A3" w:rsidP="00D816A3">
      <w:pPr>
        <w:pStyle w:val="a"/>
        <w:spacing w:line="360" w:lineRule="auto"/>
        <w:ind w:left="284" w:hanging="284"/>
        <w:rPr>
          <w:rFonts w:ascii="Times New Roman" w:eastAsia="한양신명조" w:hAnsi="Times New Roman" w:cs="Times New Roman"/>
          <w:sz w:val="22"/>
          <w:szCs w:val="22"/>
        </w:rPr>
      </w:pPr>
      <w:r>
        <w:rPr>
          <w:rFonts w:ascii="Times New Roman" w:eastAsia="한양신명조" w:hAnsi="Times New Roman" w:cs="Times New Roman"/>
          <w:sz w:val="22"/>
          <w:szCs w:val="22"/>
        </w:rPr>
        <w:t>5</w:t>
      </w:r>
      <w:r w:rsidRPr="00217A3D">
        <w:rPr>
          <w:rFonts w:ascii="Times New Roman" w:eastAsia="한양신명조" w:hAnsi="Times New Roman" w:cs="Times New Roman"/>
          <w:sz w:val="22"/>
          <w:szCs w:val="22"/>
        </w:rPr>
        <w:t xml:space="preserve">. </w:t>
      </w:r>
      <w:r>
        <w:rPr>
          <w:rFonts w:ascii="Times New Roman" w:eastAsia="한양신명조" w:hAnsi="Times New Roman" w:cs="Times New Roman"/>
          <w:sz w:val="22"/>
          <w:szCs w:val="22"/>
        </w:rPr>
        <w:t>SNU Development Fund Scholarship</w:t>
      </w:r>
      <w:r w:rsidRPr="00217A3D">
        <w:rPr>
          <w:rFonts w:ascii="Times New Roman" w:eastAsia="한양신명조" w:hAnsi="Times New Roman" w:cs="Times New Roman"/>
          <w:sz w:val="22"/>
          <w:szCs w:val="22"/>
        </w:rPr>
        <w:t xml:space="preserve"> – Seoul National University (201</w:t>
      </w:r>
      <w:r>
        <w:rPr>
          <w:rFonts w:ascii="Times New Roman" w:eastAsia="한양신명조" w:hAnsi="Times New Roman" w:cs="Times New Roman"/>
          <w:sz w:val="22"/>
          <w:szCs w:val="22"/>
        </w:rPr>
        <w:t>3</w:t>
      </w:r>
      <w:r w:rsidRPr="00217A3D">
        <w:rPr>
          <w:rFonts w:ascii="Times New Roman" w:eastAsia="한양신명조" w:hAnsi="Times New Roman" w:cs="Times New Roman"/>
          <w:sz w:val="22"/>
          <w:szCs w:val="22"/>
        </w:rPr>
        <w:t>)</w:t>
      </w:r>
    </w:p>
    <w:p w:rsidR="00D816A3" w:rsidRPr="00D816A3" w:rsidRDefault="00D816A3" w:rsidP="00D816A3">
      <w:pPr>
        <w:pStyle w:val="ListParagraph"/>
        <w:spacing w:line="360" w:lineRule="auto"/>
        <w:ind w:leftChars="0" w:left="426"/>
        <w:rPr>
          <w:rFonts w:ascii="Times New Roman" w:hAnsi="Times New Roman"/>
          <w:sz w:val="22"/>
        </w:rPr>
      </w:pPr>
    </w:p>
    <w:sectPr w:rsidR="00D816A3" w:rsidRPr="00D816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FB" w:rsidRDefault="00D448FB" w:rsidP="00AD3C80">
      <w:r>
        <w:separator/>
      </w:r>
    </w:p>
  </w:endnote>
  <w:endnote w:type="continuationSeparator" w:id="0">
    <w:p w:rsidR="00D448FB" w:rsidRDefault="00D448FB" w:rsidP="00AD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휴먼명조">
    <w:altName w:val="Malgun Gothic"/>
    <w:charset w:val="81"/>
    <w:family w:val="auto"/>
    <w:pitch w:val="variable"/>
    <w:sig w:usb0="00000000" w:usb1="19D77CFB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FB" w:rsidRDefault="00D448FB" w:rsidP="00AD3C80">
      <w:r>
        <w:separator/>
      </w:r>
    </w:p>
  </w:footnote>
  <w:footnote w:type="continuationSeparator" w:id="0">
    <w:p w:rsidR="00D448FB" w:rsidRDefault="00D448FB" w:rsidP="00AD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985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E67CED"/>
    <w:multiLevelType w:val="hybridMultilevel"/>
    <w:tmpl w:val="800A7132"/>
    <w:lvl w:ilvl="0" w:tplc="7A464E12">
      <w:start w:val="1"/>
      <w:numFmt w:val="decimal"/>
      <w:lvlText w:val="%1."/>
      <w:lvlJc w:val="left"/>
      <w:pPr>
        <w:ind w:left="760" w:hanging="360"/>
      </w:pPr>
      <w:rPr>
        <w:rFonts w:eastAsia="한양신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FF0228"/>
    <w:multiLevelType w:val="hybridMultilevel"/>
    <w:tmpl w:val="2876BC1A"/>
    <w:lvl w:ilvl="0" w:tplc="1D603C28">
      <w:start w:val="4"/>
      <w:numFmt w:val="bullet"/>
      <w:lvlText w:val="-"/>
      <w:lvlJc w:val="left"/>
      <w:pPr>
        <w:ind w:left="786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1ADF1FE5"/>
    <w:multiLevelType w:val="hybridMultilevel"/>
    <w:tmpl w:val="C1C2B908"/>
    <w:lvl w:ilvl="0" w:tplc="D12AE6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C0776FD"/>
    <w:multiLevelType w:val="hybridMultilevel"/>
    <w:tmpl w:val="70363006"/>
    <w:lvl w:ilvl="0" w:tplc="BF9693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74B34DB"/>
    <w:multiLevelType w:val="hybridMultilevel"/>
    <w:tmpl w:val="A582D4C2"/>
    <w:lvl w:ilvl="0" w:tplc="4330F320">
      <w:start w:val="4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6E2543"/>
    <w:multiLevelType w:val="hybridMultilevel"/>
    <w:tmpl w:val="432ED260"/>
    <w:lvl w:ilvl="0" w:tplc="730CF1C2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0741523"/>
    <w:multiLevelType w:val="hybridMultilevel"/>
    <w:tmpl w:val="6BAE8254"/>
    <w:lvl w:ilvl="0" w:tplc="059EBCB2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56E050C"/>
    <w:multiLevelType w:val="hybridMultilevel"/>
    <w:tmpl w:val="54B05B58"/>
    <w:lvl w:ilvl="0" w:tplc="4704BF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5873A05"/>
    <w:multiLevelType w:val="hybridMultilevel"/>
    <w:tmpl w:val="4198B92E"/>
    <w:lvl w:ilvl="0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873BD0"/>
    <w:multiLevelType w:val="hybridMultilevel"/>
    <w:tmpl w:val="A7C6CA7C"/>
    <w:lvl w:ilvl="0" w:tplc="B4C45A54">
      <w:numFmt w:val="bullet"/>
      <w:lvlText w:val="•"/>
      <w:lvlJc w:val="left"/>
      <w:pPr>
        <w:ind w:left="1778" w:hanging="360"/>
      </w:pPr>
      <w:rPr>
        <w:rFonts w:ascii="Arial Unicode MS" w:eastAsia="Arial Unicode MS" w:hAnsi="Arial Unicode MS" w:cs="Arial Unicode MS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8" w:hanging="400"/>
      </w:pPr>
      <w:rPr>
        <w:rFonts w:ascii="Wingdings" w:hAnsi="Wingdings" w:hint="default"/>
      </w:rPr>
    </w:lvl>
  </w:abstractNum>
  <w:abstractNum w:abstractNumId="13" w15:restartNumberingAfterBreak="0">
    <w:nsid w:val="3990783B"/>
    <w:multiLevelType w:val="hybridMultilevel"/>
    <w:tmpl w:val="1DDC0522"/>
    <w:lvl w:ilvl="0" w:tplc="B60461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B72557A"/>
    <w:multiLevelType w:val="hybridMultilevel"/>
    <w:tmpl w:val="6BAE8254"/>
    <w:lvl w:ilvl="0" w:tplc="059EBCB2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EEA5709"/>
    <w:multiLevelType w:val="hybridMultilevel"/>
    <w:tmpl w:val="0E4484D0"/>
    <w:lvl w:ilvl="0" w:tplc="84B82A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1564876"/>
    <w:multiLevelType w:val="hybridMultilevel"/>
    <w:tmpl w:val="172431A0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7" w15:restartNumberingAfterBreak="0">
    <w:nsid w:val="431F5141"/>
    <w:multiLevelType w:val="hybridMultilevel"/>
    <w:tmpl w:val="EC4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211D9"/>
    <w:multiLevelType w:val="hybridMultilevel"/>
    <w:tmpl w:val="8A8CC5FE"/>
    <w:lvl w:ilvl="0" w:tplc="64404620">
      <w:start w:val="5"/>
      <w:numFmt w:val="bullet"/>
      <w:lvlText w:val="-"/>
      <w:lvlJc w:val="left"/>
      <w:pPr>
        <w:ind w:left="502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9" w15:restartNumberingAfterBreak="0">
    <w:nsid w:val="57B630F2"/>
    <w:multiLevelType w:val="hybridMultilevel"/>
    <w:tmpl w:val="6CDC8BD4"/>
    <w:lvl w:ilvl="0" w:tplc="65EA51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9CB1B98"/>
    <w:multiLevelType w:val="hybridMultilevel"/>
    <w:tmpl w:val="BE5A162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C6BF4"/>
    <w:multiLevelType w:val="hybridMultilevel"/>
    <w:tmpl w:val="7D443094"/>
    <w:lvl w:ilvl="0" w:tplc="F68011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9524CCE"/>
    <w:multiLevelType w:val="hybridMultilevel"/>
    <w:tmpl w:val="9E3498E0"/>
    <w:lvl w:ilvl="0" w:tplc="D4DC76A8">
      <w:start w:val="1"/>
      <w:numFmt w:val="decimal"/>
      <w:lvlText w:val="%1)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A215483"/>
    <w:multiLevelType w:val="hybridMultilevel"/>
    <w:tmpl w:val="79226B30"/>
    <w:lvl w:ilvl="0" w:tplc="4CE6879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10E43"/>
    <w:multiLevelType w:val="hybridMultilevel"/>
    <w:tmpl w:val="322C2BE8"/>
    <w:lvl w:ilvl="0" w:tplc="4F201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0204634"/>
    <w:multiLevelType w:val="hybridMultilevel"/>
    <w:tmpl w:val="F45E6270"/>
    <w:lvl w:ilvl="0" w:tplc="608089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2D06C12"/>
    <w:multiLevelType w:val="hybridMultilevel"/>
    <w:tmpl w:val="43B4BDDA"/>
    <w:lvl w:ilvl="0" w:tplc="B3E26F82">
      <w:start w:val="2"/>
      <w:numFmt w:val="bullet"/>
      <w:lvlText w:val="-"/>
      <w:lvlJc w:val="left"/>
      <w:pPr>
        <w:ind w:left="76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33D2ACC"/>
    <w:multiLevelType w:val="hybridMultilevel"/>
    <w:tmpl w:val="448AD2DA"/>
    <w:lvl w:ilvl="0" w:tplc="704EE66A">
      <w:start w:val="1"/>
      <w:numFmt w:val="decimal"/>
      <w:lvlText w:val="%1."/>
      <w:lvlJc w:val="left"/>
      <w:pPr>
        <w:ind w:left="760" w:hanging="360"/>
      </w:pPr>
      <w:rPr>
        <w:rFonts w:eastAsia="한양신명조"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8B21F82"/>
    <w:multiLevelType w:val="hybridMultilevel"/>
    <w:tmpl w:val="C6623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81E"/>
    <w:multiLevelType w:val="hybridMultilevel"/>
    <w:tmpl w:val="466C32BC"/>
    <w:lvl w:ilvl="0" w:tplc="059EBCB2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C4E1277"/>
    <w:multiLevelType w:val="hybridMultilevel"/>
    <w:tmpl w:val="353A7D02"/>
    <w:lvl w:ilvl="0" w:tplc="05749602">
      <w:start w:val="4"/>
      <w:numFmt w:val="bullet"/>
      <w:lvlText w:val="-"/>
      <w:lvlJc w:val="left"/>
      <w:pPr>
        <w:ind w:left="786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25"/>
  </w:num>
  <w:num w:numId="5">
    <w:abstractNumId w:val="24"/>
  </w:num>
  <w:num w:numId="6">
    <w:abstractNumId w:val="6"/>
  </w:num>
  <w:num w:numId="7">
    <w:abstractNumId w:val="27"/>
  </w:num>
  <w:num w:numId="8">
    <w:abstractNumId w:val="15"/>
  </w:num>
  <w:num w:numId="9">
    <w:abstractNumId w:val="13"/>
  </w:num>
  <w:num w:numId="10">
    <w:abstractNumId w:val="10"/>
  </w:num>
  <w:num w:numId="11">
    <w:abstractNumId w:val="0"/>
  </w:num>
  <w:num w:numId="12">
    <w:abstractNumId w:val="23"/>
  </w:num>
  <w:num w:numId="13">
    <w:abstractNumId w:val="17"/>
  </w:num>
  <w:num w:numId="14">
    <w:abstractNumId w:val="20"/>
  </w:num>
  <w:num w:numId="15">
    <w:abstractNumId w:val="11"/>
  </w:num>
  <w:num w:numId="16">
    <w:abstractNumId w:val="1"/>
  </w:num>
  <w:num w:numId="17">
    <w:abstractNumId w:val="2"/>
  </w:num>
  <w:num w:numId="18">
    <w:abstractNumId w:val="16"/>
  </w:num>
  <w:num w:numId="19">
    <w:abstractNumId w:val="4"/>
  </w:num>
  <w:num w:numId="20">
    <w:abstractNumId w:val="30"/>
  </w:num>
  <w:num w:numId="21">
    <w:abstractNumId w:val="7"/>
  </w:num>
  <w:num w:numId="22">
    <w:abstractNumId w:val="18"/>
  </w:num>
  <w:num w:numId="23">
    <w:abstractNumId w:val="19"/>
  </w:num>
  <w:num w:numId="24">
    <w:abstractNumId w:val="9"/>
  </w:num>
  <w:num w:numId="25">
    <w:abstractNumId w:val="29"/>
  </w:num>
  <w:num w:numId="26">
    <w:abstractNumId w:val="14"/>
  </w:num>
  <w:num w:numId="27">
    <w:abstractNumId w:val="26"/>
  </w:num>
  <w:num w:numId="28">
    <w:abstractNumId w:val="21"/>
  </w:num>
  <w:num w:numId="29">
    <w:abstractNumId w:val="12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73"/>
    <w:rsid w:val="00001058"/>
    <w:rsid w:val="000012B8"/>
    <w:rsid w:val="00002746"/>
    <w:rsid w:val="0001200F"/>
    <w:rsid w:val="00013FE9"/>
    <w:rsid w:val="0001762D"/>
    <w:rsid w:val="00017CF7"/>
    <w:rsid w:val="000231A7"/>
    <w:rsid w:val="000261EC"/>
    <w:rsid w:val="00030D58"/>
    <w:rsid w:val="0003522E"/>
    <w:rsid w:val="000352CA"/>
    <w:rsid w:val="00047289"/>
    <w:rsid w:val="00056312"/>
    <w:rsid w:val="000567F6"/>
    <w:rsid w:val="00071223"/>
    <w:rsid w:val="00072272"/>
    <w:rsid w:val="00076C0A"/>
    <w:rsid w:val="00076ED8"/>
    <w:rsid w:val="000772C9"/>
    <w:rsid w:val="0008033A"/>
    <w:rsid w:val="00081118"/>
    <w:rsid w:val="0008396D"/>
    <w:rsid w:val="0008472D"/>
    <w:rsid w:val="00084C06"/>
    <w:rsid w:val="000859FE"/>
    <w:rsid w:val="0009162A"/>
    <w:rsid w:val="00096784"/>
    <w:rsid w:val="00096E12"/>
    <w:rsid w:val="000A1180"/>
    <w:rsid w:val="000A137B"/>
    <w:rsid w:val="000A3099"/>
    <w:rsid w:val="000A3F26"/>
    <w:rsid w:val="000A767F"/>
    <w:rsid w:val="000B65B7"/>
    <w:rsid w:val="000C7670"/>
    <w:rsid w:val="000F2785"/>
    <w:rsid w:val="000F6AA8"/>
    <w:rsid w:val="00106D64"/>
    <w:rsid w:val="001159F8"/>
    <w:rsid w:val="001202A3"/>
    <w:rsid w:val="00121C08"/>
    <w:rsid w:val="00125318"/>
    <w:rsid w:val="001313CE"/>
    <w:rsid w:val="00136399"/>
    <w:rsid w:val="001365C8"/>
    <w:rsid w:val="001411A5"/>
    <w:rsid w:val="00154B34"/>
    <w:rsid w:val="00164E53"/>
    <w:rsid w:val="001701E9"/>
    <w:rsid w:val="00175DEB"/>
    <w:rsid w:val="0017654B"/>
    <w:rsid w:val="0017740C"/>
    <w:rsid w:val="001913EE"/>
    <w:rsid w:val="001963B3"/>
    <w:rsid w:val="001A2D9C"/>
    <w:rsid w:val="001A3E3F"/>
    <w:rsid w:val="001B1065"/>
    <w:rsid w:val="001B289E"/>
    <w:rsid w:val="001B33B5"/>
    <w:rsid w:val="001B4FA7"/>
    <w:rsid w:val="001B5990"/>
    <w:rsid w:val="001B68D5"/>
    <w:rsid w:val="001C0C64"/>
    <w:rsid w:val="001C6340"/>
    <w:rsid w:val="001C71B9"/>
    <w:rsid w:val="001E2415"/>
    <w:rsid w:val="001E2BE8"/>
    <w:rsid w:val="001E52D8"/>
    <w:rsid w:val="001F3B48"/>
    <w:rsid w:val="001F5DF7"/>
    <w:rsid w:val="001F6216"/>
    <w:rsid w:val="00201554"/>
    <w:rsid w:val="00204581"/>
    <w:rsid w:val="00210466"/>
    <w:rsid w:val="00217A3D"/>
    <w:rsid w:val="00225626"/>
    <w:rsid w:val="00226F9A"/>
    <w:rsid w:val="00230C13"/>
    <w:rsid w:val="00232779"/>
    <w:rsid w:val="002353A8"/>
    <w:rsid w:val="00241639"/>
    <w:rsid w:val="00243F39"/>
    <w:rsid w:val="0024600B"/>
    <w:rsid w:val="0025145F"/>
    <w:rsid w:val="0025435B"/>
    <w:rsid w:val="00255A1F"/>
    <w:rsid w:val="002563CE"/>
    <w:rsid w:val="00260303"/>
    <w:rsid w:val="0027384A"/>
    <w:rsid w:val="00273A9F"/>
    <w:rsid w:val="00281D70"/>
    <w:rsid w:val="00281ECA"/>
    <w:rsid w:val="00286500"/>
    <w:rsid w:val="00287118"/>
    <w:rsid w:val="002877CB"/>
    <w:rsid w:val="00287B1B"/>
    <w:rsid w:val="00292314"/>
    <w:rsid w:val="00292C09"/>
    <w:rsid w:val="00294D87"/>
    <w:rsid w:val="00295D51"/>
    <w:rsid w:val="002975EB"/>
    <w:rsid w:val="002A1198"/>
    <w:rsid w:val="002C01A4"/>
    <w:rsid w:val="002C0AC4"/>
    <w:rsid w:val="002C1767"/>
    <w:rsid w:val="002C5BF6"/>
    <w:rsid w:val="002E0C7A"/>
    <w:rsid w:val="002E0E06"/>
    <w:rsid w:val="002E5A92"/>
    <w:rsid w:val="003012C6"/>
    <w:rsid w:val="00305C8D"/>
    <w:rsid w:val="003069AD"/>
    <w:rsid w:val="00315184"/>
    <w:rsid w:val="00330E33"/>
    <w:rsid w:val="003310FA"/>
    <w:rsid w:val="0033188A"/>
    <w:rsid w:val="00333968"/>
    <w:rsid w:val="00335B01"/>
    <w:rsid w:val="00343719"/>
    <w:rsid w:val="0034762C"/>
    <w:rsid w:val="00347A77"/>
    <w:rsid w:val="00352D85"/>
    <w:rsid w:val="00365047"/>
    <w:rsid w:val="003728C2"/>
    <w:rsid w:val="003746E4"/>
    <w:rsid w:val="003764C3"/>
    <w:rsid w:val="00383032"/>
    <w:rsid w:val="00386F01"/>
    <w:rsid w:val="00392AC2"/>
    <w:rsid w:val="003A33CF"/>
    <w:rsid w:val="003C1893"/>
    <w:rsid w:val="003C2E3E"/>
    <w:rsid w:val="003C5BF0"/>
    <w:rsid w:val="003C6295"/>
    <w:rsid w:val="003D0DA9"/>
    <w:rsid w:val="003D170C"/>
    <w:rsid w:val="003D1DC4"/>
    <w:rsid w:val="003D2711"/>
    <w:rsid w:val="003D7864"/>
    <w:rsid w:val="003E4204"/>
    <w:rsid w:val="003E4975"/>
    <w:rsid w:val="003E6B08"/>
    <w:rsid w:val="003F10FC"/>
    <w:rsid w:val="003F15AC"/>
    <w:rsid w:val="003F5493"/>
    <w:rsid w:val="003F7179"/>
    <w:rsid w:val="0040175B"/>
    <w:rsid w:val="00407F63"/>
    <w:rsid w:val="00411099"/>
    <w:rsid w:val="0041687C"/>
    <w:rsid w:val="00420856"/>
    <w:rsid w:val="00425FBA"/>
    <w:rsid w:val="0043055B"/>
    <w:rsid w:val="00435C41"/>
    <w:rsid w:val="00461CB7"/>
    <w:rsid w:val="004655C0"/>
    <w:rsid w:val="00467949"/>
    <w:rsid w:val="00472335"/>
    <w:rsid w:val="00474F92"/>
    <w:rsid w:val="00480A5B"/>
    <w:rsid w:val="00481DE5"/>
    <w:rsid w:val="004A2C5B"/>
    <w:rsid w:val="004A3597"/>
    <w:rsid w:val="004A6581"/>
    <w:rsid w:val="004C7698"/>
    <w:rsid w:val="004C76B7"/>
    <w:rsid w:val="004D10D8"/>
    <w:rsid w:val="004D36CC"/>
    <w:rsid w:val="004D6538"/>
    <w:rsid w:val="004D67A8"/>
    <w:rsid w:val="004D6DF3"/>
    <w:rsid w:val="004E2D9E"/>
    <w:rsid w:val="004E79D2"/>
    <w:rsid w:val="004F17E6"/>
    <w:rsid w:val="00504DCB"/>
    <w:rsid w:val="00510E1E"/>
    <w:rsid w:val="005135C4"/>
    <w:rsid w:val="005306CB"/>
    <w:rsid w:val="00530C30"/>
    <w:rsid w:val="00542118"/>
    <w:rsid w:val="005470AA"/>
    <w:rsid w:val="00552E98"/>
    <w:rsid w:val="00554774"/>
    <w:rsid w:val="00557D85"/>
    <w:rsid w:val="005619FA"/>
    <w:rsid w:val="00564655"/>
    <w:rsid w:val="00566661"/>
    <w:rsid w:val="00566F3A"/>
    <w:rsid w:val="005705A7"/>
    <w:rsid w:val="00575858"/>
    <w:rsid w:val="00581A86"/>
    <w:rsid w:val="005A0CE3"/>
    <w:rsid w:val="005A4FDE"/>
    <w:rsid w:val="005A5A9F"/>
    <w:rsid w:val="005B130B"/>
    <w:rsid w:val="005B63E5"/>
    <w:rsid w:val="005C2352"/>
    <w:rsid w:val="005C5755"/>
    <w:rsid w:val="005D0CDB"/>
    <w:rsid w:val="005D42E2"/>
    <w:rsid w:val="005D641E"/>
    <w:rsid w:val="005E427A"/>
    <w:rsid w:val="005E4BA9"/>
    <w:rsid w:val="00602777"/>
    <w:rsid w:val="006040EE"/>
    <w:rsid w:val="006048F5"/>
    <w:rsid w:val="00605E0E"/>
    <w:rsid w:val="006135DC"/>
    <w:rsid w:val="00616BA6"/>
    <w:rsid w:val="006240B9"/>
    <w:rsid w:val="006245D9"/>
    <w:rsid w:val="00625871"/>
    <w:rsid w:val="0064507D"/>
    <w:rsid w:val="006518F8"/>
    <w:rsid w:val="00660DC2"/>
    <w:rsid w:val="00661EE4"/>
    <w:rsid w:val="00664AC0"/>
    <w:rsid w:val="00673742"/>
    <w:rsid w:val="00673EDD"/>
    <w:rsid w:val="006802A1"/>
    <w:rsid w:val="00681007"/>
    <w:rsid w:val="0068633B"/>
    <w:rsid w:val="00697EB2"/>
    <w:rsid w:val="006A2E72"/>
    <w:rsid w:val="006A43E9"/>
    <w:rsid w:val="006A486C"/>
    <w:rsid w:val="006B02BE"/>
    <w:rsid w:val="006B185B"/>
    <w:rsid w:val="006B2AF3"/>
    <w:rsid w:val="006B73F5"/>
    <w:rsid w:val="006C7543"/>
    <w:rsid w:val="006D065A"/>
    <w:rsid w:val="006D3B76"/>
    <w:rsid w:val="006D7AA3"/>
    <w:rsid w:val="006E452A"/>
    <w:rsid w:val="006F4151"/>
    <w:rsid w:val="006F537F"/>
    <w:rsid w:val="006F53F1"/>
    <w:rsid w:val="006F7973"/>
    <w:rsid w:val="00701621"/>
    <w:rsid w:val="00704E12"/>
    <w:rsid w:val="007100E9"/>
    <w:rsid w:val="0071537E"/>
    <w:rsid w:val="007170CE"/>
    <w:rsid w:val="0072010D"/>
    <w:rsid w:val="00721BB7"/>
    <w:rsid w:val="00731CA4"/>
    <w:rsid w:val="007343EE"/>
    <w:rsid w:val="00741759"/>
    <w:rsid w:val="00761556"/>
    <w:rsid w:val="00765C4B"/>
    <w:rsid w:val="007666B2"/>
    <w:rsid w:val="00767FAB"/>
    <w:rsid w:val="00770B7A"/>
    <w:rsid w:val="00772BE1"/>
    <w:rsid w:val="00772F75"/>
    <w:rsid w:val="007803EE"/>
    <w:rsid w:val="00782B88"/>
    <w:rsid w:val="00791FB0"/>
    <w:rsid w:val="007A3FF2"/>
    <w:rsid w:val="007A6457"/>
    <w:rsid w:val="007B1299"/>
    <w:rsid w:val="007B21CF"/>
    <w:rsid w:val="007B718A"/>
    <w:rsid w:val="007C3103"/>
    <w:rsid w:val="007D4F3D"/>
    <w:rsid w:val="007E0F9D"/>
    <w:rsid w:val="007E38DF"/>
    <w:rsid w:val="007E5AAE"/>
    <w:rsid w:val="007E76C7"/>
    <w:rsid w:val="007F044A"/>
    <w:rsid w:val="007F0CBC"/>
    <w:rsid w:val="007F578B"/>
    <w:rsid w:val="00810CCE"/>
    <w:rsid w:val="008112F4"/>
    <w:rsid w:val="008134D9"/>
    <w:rsid w:val="0081362D"/>
    <w:rsid w:val="00813F00"/>
    <w:rsid w:val="00825482"/>
    <w:rsid w:val="0083261B"/>
    <w:rsid w:val="00833D34"/>
    <w:rsid w:val="00836201"/>
    <w:rsid w:val="008367C8"/>
    <w:rsid w:val="0084225F"/>
    <w:rsid w:val="00843A4D"/>
    <w:rsid w:val="00845A9E"/>
    <w:rsid w:val="00845FCE"/>
    <w:rsid w:val="0085147A"/>
    <w:rsid w:val="008521E2"/>
    <w:rsid w:val="008561DA"/>
    <w:rsid w:val="00856371"/>
    <w:rsid w:val="0086043D"/>
    <w:rsid w:val="008611A6"/>
    <w:rsid w:val="008621B6"/>
    <w:rsid w:val="00867AC5"/>
    <w:rsid w:val="008749D7"/>
    <w:rsid w:val="0088119C"/>
    <w:rsid w:val="008834B4"/>
    <w:rsid w:val="00892076"/>
    <w:rsid w:val="00897552"/>
    <w:rsid w:val="008A2B08"/>
    <w:rsid w:val="008A4CCE"/>
    <w:rsid w:val="008A5BD1"/>
    <w:rsid w:val="008B6341"/>
    <w:rsid w:val="008C11C6"/>
    <w:rsid w:val="008C5108"/>
    <w:rsid w:val="008C61E8"/>
    <w:rsid w:val="008E079A"/>
    <w:rsid w:val="008E0D96"/>
    <w:rsid w:val="008E154F"/>
    <w:rsid w:val="008E255F"/>
    <w:rsid w:val="008E5FEB"/>
    <w:rsid w:val="008F0A32"/>
    <w:rsid w:val="008F28DB"/>
    <w:rsid w:val="008F3230"/>
    <w:rsid w:val="008F3DCE"/>
    <w:rsid w:val="008F7510"/>
    <w:rsid w:val="0090038B"/>
    <w:rsid w:val="0090119F"/>
    <w:rsid w:val="0090426A"/>
    <w:rsid w:val="00905486"/>
    <w:rsid w:val="009062BC"/>
    <w:rsid w:val="009204A9"/>
    <w:rsid w:val="009253A6"/>
    <w:rsid w:val="00933C46"/>
    <w:rsid w:val="00940834"/>
    <w:rsid w:val="00943899"/>
    <w:rsid w:val="00946E91"/>
    <w:rsid w:val="00947787"/>
    <w:rsid w:val="00952712"/>
    <w:rsid w:val="00960E72"/>
    <w:rsid w:val="00966E1F"/>
    <w:rsid w:val="0097720D"/>
    <w:rsid w:val="00980836"/>
    <w:rsid w:val="00992619"/>
    <w:rsid w:val="00997C15"/>
    <w:rsid w:val="009A2050"/>
    <w:rsid w:val="009A2654"/>
    <w:rsid w:val="009A517C"/>
    <w:rsid w:val="009B12E0"/>
    <w:rsid w:val="009B55A0"/>
    <w:rsid w:val="009B5B06"/>
    <w:rsid w:val="009B6D21"/>
    <w:rsid w:val="009C6E34"/>
    <w:rsid w:val="009D16A6"/>
    <w:rsid w:val="009D419B"/>
    <w:rsid w:val="009E2EB2"/>
    <w:rsid w:val="009E6159"/>
    <w:rsid w:val="009E6ED5"/>
    <w:rsid w:val="009E7E31"/>
    <w:rsid w:val="009F0A32"/>
    <w:rsid w:val="00A01A8B"/>
    <w:rsid w:val="00A02271"/>
    <w:rsid w:val="00A02F5B"/>
    <w:rsid w:val="00A03171"/>
    <w:rsid w:val="00A0348D"/>
    <w:rsid w:val="00A04592"/>
    <w:rsid w:val="00A059DE"/>
    <w:rsid w:val="00A26C0F"/>
    <w:rsid w:val="00A30FAD"/>
    <w:rsid w:val="00A3460E"/>
    <w:rsid w:val="00A40EC5"/>
    <w:rsid w:val="00A465AF"/>
    <w:rsid w:val="00A47A0D"/>
    <w:rsid w:val="00A55A90"/>
    <w:rsid w:val="00A6040F"/>
    <w:rsid w:val="00A63D73"/>
    <w:rsid w:val="00A66B44"/>
    <w:rsid w:val="00A75ADE"/>
    <w:rsid w:val="00A822C9"/>
    <w:rsid w:val="00AA11D3"/>
    <w:rsid w:val="00AA219A"/>
    <w:rsid w:val="00AA2AAB"/>
    <w:rsid w:val="00AB0ADE"/>
    <w:rsid w:val="00AB2CD0"/>
    <w:rsid w:val="00AB2E7B"/>
    <w:rsid w:val="00AB355E"/>
    <w:rsid w:val="00AC3C7A"/>
    <w:rsid w:val="00AC6409"/>
    <w:rsid w:val="00AC713E"/>
    <w:rsid w:val="00AD178B"/>
    <w:rsid w:val="00AD39DE"/>
    <w:rsid w:val="00AD3C80"/>
    <w:rsid w:val="00AD7F1D"/>
    <w:rsid w:val="00AE0748"/>
    <w:rsid w:val="00AE323A"/>
    <w:rsid w:val="00AE6D6F"/>
    <w:rsid w:val="00AF21D5"/>
    <w:rsid w:val="00AF502F"/>
    <w:rsid w:val="00AF747F"/>
    <w:rsid w:val="00B071BB"/>
    <w:rsid w:val="00B11891"/>
    <w:rsid w:val="00B17F94"/>
    <w:rsid w:val="00B2194C"/>
    <w:rsid w:val="00B254DD"/>
    <w:rsid w:val="00B320EB"/>
    <w:rsid w:val="00B36682"/>
    <w:rsid w:val="00B37063"/>
    <w:rsid w:val="00B372B1"/>
    <w:rsid w:val="00B46A50"/>
    <w:rsid w:val="00B50881"/>
    <w:rsid w:val="00B607D3"/>
    <w:rsid w:val="00B620AD"/>
    <w:rsid w:val="00B73802"/>
    <w:rsid w:val="00B80512"/>
    <w:rsid w:val="00B825ED"/>
    <w:rsid w:val="00B82AD9"/>
    <w:rsid w:val="00B92BEA"/>
    <w:rsid w:val="00BA1CA4"/>
    <w:rsid w:val="00BA480A"/>
    <w:rsid w:val="00BB1AF1"/>
    <w:rsid w:val="00BB4EA5"/>
    <w:rsid w:val="00BC131E"/>
    <w:rsid w:val="00BC6F30"/>
    <w:rsid w:val="00BD2160"/>
    <w:rsid w:val="00BD3487"/>
    <w:rsid w:val="00BD6120"/>
    <w:rsid w:val="00BD7D4B"/>
    <w:rsid w:val="00BD7EBE"/>
    <w:rsid w:val="00BE1314"/>
    <w:rsid w:val="00BE502B"/>
    <w:rsid w:val="00BE61FE"/>
    <w:rsid w:val="00BE7A74"/>
    <w:rsid w:val="00BF45DD"/>
    <w:rsid w:val="00C1141B"/>
    <w:rsid w:val="00C1149A"/>
    <w:rsid w:val="00C11CC5"/>
    <w:rsid w:val="00C12058"/>
    <w:rsid w:val="00C122AE"/>
    <w:rsid w:val="00C15389"/>
    <w:rsid w:val="00C21A21"/>
    <w:rsid w:val="00C23E9B"/>
    <w:rsid w:val="00C24028"/>
    <w:rsid w:val="00C24AB5"/>
    <w:rsid w:val="00C254F9"/>
    <w:rsid w:val="00C30068"/>
    <w:rsid w:val="00C313F2"/>
    <w:rsid w:val="00C3238C"/>
    <w:rsid w:val="00C33397"/>
    <w:rsid w:val="00C40646"/>
    <w:rsid w:val="00C450FE"/>
    <w:rsid w:val="00C51DEF"/>
    <w:rsid w:val="00C770D4"/>
    <w:rsid w:val="00C81798"/>
    <w:rsid w:val="00C8203A"/>
    <w:rsid w:val="00C83503"/>
    <w:rsid w:val="00C85A8C"/>
    <w:rsid w:val="00C90EEA"/>
    <w:rsid w:val="00C92EB1"/>
    <w:rsid w:val="00C95C62"/>
    <w:rsid w:val="00C97C24"/>
    <w:rsid w:val="00CA4ABB"/>
    <w:rsid w:val="00CA60E1"/>
    <w:rsid w:val="00CB64E1"/>
    <w:rsid w:val="00CC165B"/>
    <w:rsid w:val="00CC2047"/>
    <w:rsid w:val="00CC2544"/>
    <w:rsid w:val="00CC44BA"/>
    <w:rsid w:val="00CC4922"/>
    <w:rsid w:val="00CD7B4F"/>
    <w:rsid w:val="00CE22B6"/>
    <w:rsid w:val="00CE6C72"/>
    <w:rsid w:val="00CF1582"/>
    <w:rsid w:val="00CF7218"/>
    <w:rsid w:val="00D00E46"/>
    <w:rsid w:val="00D036C4"/>
    <w:rsid w:val="00D1027B"/>
    <w:rsid w:val="00D1064C"/>
    <w:rsid w:val="00D15BE6"/>
    <w:rsid w:val="00D16D38"/>
    <w:rsid w:val="00D241BA"/>
    <w:rsid w:val="00D24D42"/>
    <w:rsid w:val="00D2725D"/>
    <w:rsid w:val="00D31EDB"/>
    <w:rsid w:val="00D36D49"/>
    <w:rsid w:val="00D36E26"/>
    <w:rsid w:val="00D423A2"/>
    <w:rsid w:val="00D448FB"/>
    <w:rsid w:val="00D47B97"/>
    <w:rsid w:val="00D52C93"/>
    <w:rsid w:val="00D54916"/>
    <w:rsid w:val="00D57438"/>
    <w:rsid w:val="00D633E9"/>
    <w:rsid w:val="00D659B6"/>
    <w:rsid w:val="00D65FB1"/>
    <w:rsid w:val="00D71924"/>
    <w:rsid w:val="00D7756A"/>
    <w:rsid w:val="00D816A3"/>
    <w:rsid w:val="00D82A4C"/>
    <w:rsid w:val="00D84FF8"/>
    <w:rsid w:val="00D9260E"/>
    <w:rsid w:val="00D93CE4"/>
    <w:rsid w:val="00DA1AD3"/>
    <w:rsid w:val="00DA3F28"/>
    <w:rsid w:val="00DA7F38"/>
    <w:rsid w:val="00DB3ED5"/>
    <w:rsid w:val="00DB59B8"/>
    <w:rsid w:val="00DC1DB3"/>
    <w:rsid w:val="00DC201B"/>
    <w:rsid w:val="00DC48B5"/>
    <w:rsid w:val="00DD1546"/>
    <w:rsid w:val="00DD21D0"/>
    <w:rsid w:val="00DD3406"/>
    <w:rsid w:val="00DD3D97"/>
    <w:rsid w:val="00DE3B10"/>
    <w:rsid w:val="00DE4E5C"/>
    <w:rsid w:val="00DE5752"/>
    <w:rsid w:val="00DF4B07"/>
    <w:rsid w:val="00E0658B"/>
    <w:rsid w:val="00E06812"/>
    <w:rsid w:val="00E15B09"/>
    <w:rsid w:val="00E22069"/>
    <w:rsid w:val="00E44175"/>
    <w:rsid w:val="00E57A06"/>
    <w:rsid w:val="00E62D5F"/>
    <w:rsid w:val="00E63475"/>
    <w:rsid w:val="00E67202"/>
    <w:rsid w:val="00E678F9"/>
    <w:rsid w:val="00E8627E"/>
    <w:rsid w:val="00E919E8"/>
    <w:rsid w:val="00E93C23"/>
    <w:rsid w:val="00E95435"/>
    <w:rsid w:val="00E97DA0"/>
    <w:rsid w:val="00EA2AF6"/>
    <w:rsid w:val="00EA2B4D"/>
    <w:rsid w:val="00EA47BF"/>
    <w:rsid w:val="00EA6298"/>
    <w:rsid w:val="00EB0E79"/>
    <w:rsid w:val="00ED4DA1"/>
    <w:rsid w:val="00ED66E0"/>
    <w:rsid w:val="00EF2114"/>
    <w:rsid w:val="00F0225E"/>
    <w:rsid w:val="00F10E74"/>
    <w:rsid w:val="00F12B78"/>
    <w:rsid w:val="00F1301A"/>
    <w:rsid w:val="00F1532A"/>
    <w:rsid w:val="00F15F66"/>
    <w:rsid w:val="00F21352"/>
    <w:rsid w:val="00F220F2"/>
    <w:rsid w:val="00F25BDC"/>
    <w:rsid w:val="00F25D19"/>
    <w:rsid w:val="00F31C31"/>
    <w:rsid w:val="00F415CA"/>
    <w:rsid w:val="00F45D15"/>
    <w:rsid w:val="00F465FD"/>
    <w:rsid w:val="00F52910"/>
    <w:rsid w:val="00F675A3"/>
    <w:rsid w:val="00F6781E"/>
    <w:rsid w:val="00F83A14"/>
    <w:rsid w:val="00F84B40"/>
    <w:rsid w:val="00F8757B"/>
    <w:rsid w:val="00F87AB7"/>
    <w:rsid w:val="00F95BE2"/>
    <w:rsid w:val="00F971CA"/>
    <w:rsid w:val="00FA05E5"/>
    <w:rsid w:val="00FA4596"/>
    <w:rsid w:val="00FB3E13"/>
    <w:rsid w:val="00FC342E"/>
    <w:rsid w:val="00FC5105"/>
    <w:rsid w:val="00FD2217"/>
    <w:rsid w:val="00FD2E2B"/>
    <w:rsid w:val="00FD73F5"/>
    <w:rsid w:val="00FE0D55"/>
    <w:rsid w:val="00FE1456"/>
    <w:rsid w:val="00FE32EA"/>
    <w:rsid w:val="00FE3DFB"/>
    <w:rsid w:val="00FE3EBA"/>
    <w:rsid w:val="00FE418E"/>
    <w:rsid w:val="00FF29A0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D78E5"/>
  <w15:docId w15:val="{77F98C7E-5E4C-4FE4-AA08-FA629B71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5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F7973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styleId="Hyperlink">
    <w:name w:val="Hyperlink"/>
    <w:uiPriority w:val="99"/>
    <w:unhideWhenUsed/>
    <w:rsid w:val="006F79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973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7973"/>
    <w:rPr>
      <w:rFonts w:ascii="Malgun Gothic" w:eastAsia="Malgun Gothic" w:hAnsi="Malgun Gothic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C8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AD3C80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C8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AD3C80"/>
    <w:rPr>
      <w:kern w:val="2"/>
      <w:szCs w:val="22"/>
    </w:rPr>
  </w:style>
  <w:style w:type="character" w:styleId="CommentReference">
    <w:name w:val="annotation reference"/>
    <w:uiPriority w:val="99"/>
    <w:semiHidden/>
    <w:unhideWhenUsed/>
    <w:rsid w:val="00DF4B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B07"/>
    <w:pPr>
      <w:widowControl/>
      <w:wordWrap/>
      <w:autoSpaceDE/>
      <w:autoSpaceDN/>
    </w:pPr>
    <w:rPr>
      <w:rFonts w:ascii="Helvetica" w:eastAsia="Batang" w:hAnsi="Helvetica"/>
      <w:kern w:val="0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DF4B07"/>
    <w:rPr>
      <w:rFonts w:ascii="Helvetica" w:eastAsia="Batang" w:hAnsi="Helvetica"/>
      <w:sz w:val="24"/>
      <w:szCs w:val="24"/>
      <w:lang w:eastAsia="en-US"/>
    </w:rPr>
  </w:style>
  <w:style w:type="paragraph" w:customStyle="1" w:styleId="Tit">
    <w:name w:val="Tit"/>
    <w:basedOn w:val="Normal"/>
    <w:rsid w:val="007E5AAE"/>
    <w:pPr>
      <w:widowControl/>
      <w:pBdr>
        <w:bottom w:val="single" w:sz="4" w:space="2" w:color="000000"/>
      </w:pBdr>
      <w:shd w:val="clear" w:color="auto" w:fill="F2F2F2"/>
      <w:suppressAutoHyphens/>
      <w:wordWrap/>
      <w:autoSpaceDE/>
      <w:autoSpaceDN/>
      <w:spacing w:after="120"/>
      <w:ind w:left="851" w:hanging="851"/>
      <w:jc w:val="left"/>
    </w:pPr>
    <w:rPr>
      <w:rFonts w:ascii="Times New Roman" w:hAnsi="Times New Roman"/>
      <w:b/>
      <w:kern w:val="0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BE502B"/>
    <w:pPr>
      <w:ind w:leftChars="400" w:left="8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A48B-1299-46A0-849F-AB81A6C2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Links>
    <vt:vector size="12" baseType="variant">
      <vt:variant>
        <vt:i4>131170</vt:i4>
      </vt:variant>
      <vt:variant>
        <vt:i4>3</vt:i4>
      </vt:variant>
      <vt:variant>
        <vt:i4>0</vt:i4>
      </vt:variant>
      <vt:variant>
        <vt:i4>5</vt:i4>
      </vt:variant>
      <vt:variant>
        <vt:lpwstr>mailto:heejung.yang@nih.gov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mailto:innopratt@gmail.com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jahn2</cp:lastModifiedBy>
  <cp:revision>5</cp:revision>
  <cp:lastPrinted>2017-06-13T14:39:00Z</cp:lastPrinted>
  <dcterms:created xsi:type="dcterms:W3CDTF">2019-11-12T00:02:00Z</dcterms:created>
  <dcterms:modified xsi:type="dcterms:W3CDTF">2019-11-12T00:05:00Z</dcterms:modified>
</cp:coreProperties>
</file>